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29"/>
        <w:gridCol w:w="4541"/>
      </w:tblGrid>
      <w:tr w:rsidR="009B5B00" w:rsidRPr="00804EE0" w14:paraId="59A2E1D1" w14:textId="77777777" w:rsidTr="009B5B00">
        <w:tc>
          <w:tcPr>
            <w:tcW w:w="4536" w:type="dxa"/>
          </w:tcPr>
          <w:p w14:paraId="285B4620" w14:textId="77777777" w:rsidR="009B5B00" w:rsidRPr="00804EE0" w:rsidRDefault="009B5B00" w:rsidP="009B5B00">
            <w:pPr>
              <w:ind w:firstLine="709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gridSpan w:val="2"/>
          </w:tcPr>
          <w:p w14:paraId="054020CA" w14:textId="77777777" w:rsidR="009B5B00" w:rsidRPr="00804EE0" w:rsidRDefault="009B5B00" w:rsidP="009B5B00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04EE0">
              <w:rPr>
                <w:rFonts w:ascii="Times New Roman" w:eastAsia="Times New Roman" w:hAnsi="Times New Roman"/>
                <w:lang w:eastAsia="ru-RU"/>
              </w:rPr>
              <w:t xml:space="preserve">Приложение  </w:t>
            </w:r>
          </w:p>
          <w:p w14:paraId="08369C29" w14:textId="0486D535" w:rsidR="009B5B00" w:rsidRPr="00804EE0" w:rsidRDefault="009B5B00" w:rsidP="009B5B00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04EE0">
              <w:rPr>
                <w:rFonts w:ascii="Times New Roman" w:eastAsia="Times New Roman" w:hAnsi="Times New Roman"/>
                <w:lang w:eastAsia="ru-RU"/>
              </w:rPr>
              <w:t xml:space="preserve">к Приказу № </w:t>
            </w:r>
            <w:r w:rsidRPr="00804EE0">
              <w:rPr>
                <w:rFonts w:ascii="Times New Roman" w:hAnsi="Times New Roman" w:cs="Times New Roman"/>
              </w:rPr>
              <w:t>ТД21-0</w:t>
            </w:r>
            <w:r w:rsidR="0099533A">
              <w:rPr>
                <w:rFonts w:ascii="Times New Roman" w:hAnsi="Times New Roman" w:cs="Times New Roman"/>
              </w:rPr>
              <w:t>5</w:t>
            </w:r>
            <w:r w:rsidRPr="00804EE0">
              <w:rPr>
                <w:rFonts w:ascii="Times New Roman" w:hAnsi="Times New Roman" w:cs="Times New Roman"/>
              </w:rPr>
              <w:t>-</w:t>
            </w:r>
            <w:r w:rsidR="0099533A">
              <w:rPr>
                <w:rFonts w:ascii="Times New Roman" w:hAnsi="Times New Roman" w:cs="Times New Roman"/>
              </w:rPr>
              <w:t>19</w:t>
            </w:r>
            <w:r w:rsidRPr="00804EE0">
              <w:rPr>
                <w:rFonts w:ascii="Times New Roman" w:eastAsia="Times New Roman" w:hAnsi="Times New Roman"/>
                <w:lang w:eastAsia="ru-RU"/>
              </w:rPr>
              <w:t xml:space="preserve"> от «</w:t>
            </w:r>
            <w:r w:rsidR="0099533A">
              <w:rPr>
                <w:rFonts w:ascii="Times New Roman" w:eastAsia="Times New Roman" w:hAnsi="Times New Roman"/>
                <w:lang w:eastAsia="ru-RU"/>
              </w:rPr>
              <w:t>19</w:t>
            </w:r>
            <w:r w:rsidRPr="00804EE0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1A4466">
              <w:rPr>
                <w:rFonts w:ascii="Times New Roman" w:eastAsia="Times New Roman" w:hAnsi="Times New Roman"/>
                <w:lang w:eastAsia="ru-RU"/>
              </w:rPr>
              <w:t>мая</w:t>
            </w:r>
            <w:r w:rsidRPr="00804EE0">
              <w:rPr>
                <w:rFonts w:ascii="Times New Roman" w:eastAsia="Times New Roman" w:hAnsi="Times New Roman"/>
                <w:lang w:eastAsia="ru-RU"/>
              </w:rPr>
              <w:t xml:space="preserve"> 2021 г.</w:t>
            </w:r>
          </w:p>
          <w:p w14:paraId="509E07ED" w14:textId="77777777" w:rsidR="009B5B00" w:rsidRPr="00804EE0" w:rsidRDefault="009B5B00" w:rsidP="009B5B00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4EE0" w:rsidRPr="00804EE0" w14:paraId="001F44EB" w14:textId="77777777" w:rsidTr="00804EE0">
        <w:tc>
          <w:tcPr>
            <w:tcW w:w="5665" w:type="dxa"/>
            <w:gridSpan w:val="2"/>
          </w:tcPr>
          <w:p w14:paraId="6AFF78D5" w14:textId="77777777" w:rsidR="00804EE0" w:rsidRPr="00804EE0" w:rsidRDefault="00804EE0" w:rsidP="00804EE0">
            <w:pPr>
              <w:ind w:firstLine="709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5962E65C" w14:textId="77777777" w:rsidR="00804EE0" w:rsidRPr="00804EE0" w:rsidRDefault="00804EE0" w:rsidP="00804EE0">
            <w:pPr>
              <w:ind w:firstLine="709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4F9AC2A3" w14:textId="77777777" w:rsidR="00804EE0" w:rsidRPr="00804EE0" w:rsidRDefault="00804EE0" w:rsidP="00804EE0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41" w:type="dxa"/>
          </w:tcPr>
          <w:p w14:paraId="2AC6F788" w14:textId="77777777" w:rsidR="00804EE0" w:rsidRPr="00804EE0" w:rsidRDefault="00804EE0" w:rsidP="00804EE0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0759C752" w14:textId="4DB819EA" w:rsidR="00804EE0" w:rsidRPr="00804EE0" w:rsidRDefault="00804EE0" w:rsidP="00804EE0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04EE0">
              <w:rPr>
                <w:rFonts w:ascii="Times New Roman" w:eastAsia="Times New Roman" w:hAnsi="Times New Roman"/>
                <w:lang w:eastAsia="ru-RU"/>
              </w:rPr>
              <w:t>Утверждаю:</w:t>
            </w:r>
          </w:p>
          <w:p w14:paraId="1A404725" w14:textId="77777777" w:rsidR="00804EE0" w:rsidRPr="00804EE0" w:rsidRDefault="00804EE0" w:rsidP="00804EE0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646C9DB5" w14:textId="77777777" w:rsidR="00804EE0" w:rsidRPr="00804EE0" w:rsidRDefault="00804EE0" w:rsidP="00804EE0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04EE0">
              <w:rPr>
                <w:rFonts w:ascii="Times New Roman" w:eastAsia="Times New Roman" w:hAnsi="Times New Roman"/>
                <w:lang w:eastAsia="ru-RU"/>
              </w:rPr>
              <w:t>Генеральный директор</w:t>
            </w:r>
          </w:p>
          <w:p w14:paraId="2EF60C51" w14:textId="19D390F4" w:rsidR="00804EE0" w:rsidRPr="00804EE0" w:rsidRDefault="00804EE0" w:rsidP="00804EE0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04E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304349E8" w14:textId="2885948A" w:rsidR="00804EE0" w:rsidRPr="00804EE0" w:rsidRDefault="00804EE0" w:rsidP="00804EE0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04EE0">
              <w:rPr>
                <w:rFonts w:ascii="Times New Roman" w:eastAsia="Times New Roman" w:hAnsi="Times New Roman"/>
                <w:lang w:eastAsia="ru-RU"/>
              </w:rPr>
              <w:t>_______________/А.И. Антипов</w:t>
            </w:r>
          </w:p>
          <w:p w14:paraId="35A95A89" w14:textId="56C42812" w:rsidR="00804EE0" w:rsidRPr="00804EE0" w:rsidRDefault="00804EE0" w:rsidP="00804EE0">
            <w:pPr>
              <w:ind w:firstLine="709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04E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7F29C2B3" w14:textId="77777777" w:rsidR="00804EE0" w:rsidRPr="00804EE0" w:rsidRDefault="00804EE0" w:rsidP="00804EE0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939B5A7" w14:textId="77777777" w:rsidR="00804EE0" w:rsidRDefault="00804EE0" w:rsidP="00804EE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B243781" w14:textId="77777777" w:rsidR="00801033" w:rsidRDefault="00801033" w:rsidP="00B47E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477226B4" w14:textId="77777777" w:rsidR="009B274A" w:rsidRPr="00804EE0" w:rsidRDefault="009B274A" w:rsidP="009B274A">
      <w:pPr>
        <w:pStyle w:val="aa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04EE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Прейскурант </w:t>
      </w:r>
    </w:p>
    <w:p w14:paraId="0143B53D" w14:textId="127370E1" w:rsidR="009B274A" w:rsidRPr="00804EE0" w:rsidRDefault="009B274A" w:rsidP="009B274A">
      <w:pPr>
        <w:pStyle w:val="aa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04EE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 услуги</w:t>
      </w:r>
      <w:r w:rsidR="00804EE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и</w:t>
      </w:r>
      <w:r w:rsidRPr="00804EE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работы, выполняемые</w:t>
      </w:r>
    </w:p>
    <w:p w14:paraId="376C2402" w14:textId="28317EB4" w:rsidR="009B274A" w:rsidRPr="00804EE0" w:rsidRDefault="003F008B" w:rsidP="009B274A">
      <w:pPr>
        <w:pStyle w:val="aa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04EE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</w:t>
      </w:r>
      <w:r w:rsidR="009B274A" w:rsidRPr="00804EE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кционерным обществом «Особая экономическая зона «Титановая долина» </w:t>
      </w:r>
    </w:p>
    <w:p w14:paraId="4AAE2B64" w14:textId="77777777" w:rsidR="009B274A" w:rsidRPr="00804EE0" w:rsidRDefault="003F008B" w:rsidP="009B274A">
      <w:pPr>
        <w:pStyle w:val="aa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04EE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(</w:t>
      </w:r>
      <w:r w:rsidR="009B274A" w:rsidRPr="00804EE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АО «ОЭЗ «Титановая долина»)</w:t>
      </w:r>
    </w:p>
    <w:p w14:paraId="16C38894" w14:textId="77777777" w:rsidR="009B274A" w:rsidRDefault="009B274A" w:rsidP="009B274A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5B42CC" w14:textId="23F81BD7" w:rsidR="00801033" w:rsidRDefault="009554B6" w:rsidP="00A85772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 работы в области строительства</w:t>
      </w:r>
      <w:r w:rsidR="00012E13" w:rsidRPr="002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r w:rsidR="002F0AA5" w:rsidRPr="002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Особой экономической зона промышленно-производственного типа, созданной на территориях муниципальных образований Верхнесалдинский городской округ, Сысертский городской округ и «город Екатеринбург» Свердловской области</w:t>
      </w:r>
      <w:r w:rsidR="002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ОЭЗ)</w:t>
      </w:r>
      <w:r w:rsidR="0080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61E6C51" w14:textId="77777777" w:rsidR="002F0AA5" w:rsidRPr="002F0AA5" w:rsidRDefault="002F0AA5" w:rsidP="002F0AA5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7052"/>
        <w:gridCol w:w="2301"/>
      </w:tblGrid>
      <w:tr w:rsidR="003F008B" w:rsidRPr="006D5FD6" w14:paraId="5D71D173" w14:textId="77777777" w:rsidTr="00076004">
        <w:tc>
          <w:tcPr>
            <w:tcW w:w="362" w:type="pct"/>
          </w:tcPr>
          <w:p w14:paraId="682E41F4" w14:textId="77777777" w:rsidR="003F008B" w:rsidRPr="00076004" w:rsidRDefault="003F008B" w:rsidP="003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4" w:type="pct"/>
          </w:tcPr>
          <w:p w14:paraId="51A5285F" w14:textId="77777777" w:rsidR="003F008B" w:rsidRPr="006D5FD6" w:rsidRDefault="003F008B" w:rsidP="00684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5F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Наименование услуги</w:t>
            </w:r>
          </w:p>
        </w:tc>
        <w:tc>
          <w:tcPr>
            <w:tcW w:w="1144" w:type="pct"/>
          </w:tcPr>
          <w:p w14:paraId="480AB295" w14:textId="77777777" w:rsidR="003F008B" w:rsidRPr="006D5FD6" w:rsidRDefault="003F008B" w:rsidP="003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D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с учетом НДС</w:t>
            </w:r>
          </w:p>
        </w:tc>
      </w:tr>
      <w:tr w:rsidR="003F008B" w:rsidRPr="006D5FD6" w14:paraId="7EB71C84" w14:textId="77777777" w:rsidTr="00076004">
        <w:tc>
          <w:tcPr>
            <w:tcW w:w="362" w:type="pct"/>
          </w:tcPr>
          <w:p w14:paraId="727D0204" w14:textId="28875EB4" w:rsidR="003F008B" w:rsidRPr="00076004" w:rsidRDefault="003F008B" w:rsidP="003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4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804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94" w:type="pct"/>
          </w:tcPr>
          <w:p w14:paraId="40C33A1B" w14:textId="77777777" w:rsidR="008751C9" w:rsidRDefault="003F008B" w:rsidP="006846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5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Услуги по комплексно</w:t>
            </w:r>
            <w:r w:rsidR="00875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сопровождению строительства</w:t>
            </w:r>
          </w:p>
          <w:p w14:paraId="1C98F1F5" w14:textId="77777777" w:rsidR="003F008B" w:rsidRPr="006D5FD6" w:rsidRDefault="003F008B" w:rsidP="006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подрядчиком, проектной организацией, государственными органами,</w:t>
            </w:r>
            <w:r w:rsidRPr="006D5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всех этапах</w:t>
            </w:r>
            <w:r w:rsidRPr="006D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строительства, включая предпроектные работы), в том числе отдельные услуги по этапам:</w:t>
            </w:r>
          </w:p>
        </w:tc>
        <w:tc>
          <w:tcPr>
            <w:tcW w:w="1144" w:type="pct"/>
          </w:tcPr>
          <w:p w14:paraId="3286F6CE" w14:textId="77777777" w:rsidR="003F008B" w:rsidRPr="006D5FD6" w:rsidRDefault="003F008B" w:rsidP="00B1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от стоимости СМР</w:t>
            </w:r>
          </w:p>
        </w:tc>
      </w:tr>
      <w:tr w:rsidR="003F008B" w:rsidRPr="006D5FD6" w14:paraId="274F44CC" w14:textId="77777777" w:rsidTr="00076004">
        <w:tc>
          <w:tcPr>
            <w:tcW w:w="362" w:type="pct"/>
          </w:tcPr>
          <w:p w14:paraId="51CDF26E" w14:textId="2BE5C370" w:rsidR="003F008B" w:rsidRPr="00076004" w:rsidRDefault="003F008B" w:rsidP="003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4">
              <w:rPr>
                <w:rFonts w:ascii="Times New Roman" w:hAnsi="Times New Roman" w:cs="Times New Roman"/>
                <w:b/>
                <w:sz w:val="24"/>
                <w:szCs w:val="24"/>
              </w:rPr>
              <w:t>1.1.2</w:t>
            </w:r>
            <w:r w:rsidR="00804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38" w:type="pct"/>
            <w:gridSpan w:val="2"/>
          </w:tcPr>
          <w:p w14:paraId="64DA572D" w14:textId="77777777" w:rsidR="003F008B" w:rsidRPr="00076004" w:rsidRDefault="003F008B" w:rsidP="003F0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Подготовка к строительству:</w:t>
            </w:r>
          </w:p>
        </w:tc>
      </w:tr>
      <w:tr w:rsidR="008E3792" w:rsidRPr="006D5FD6" w14:paraId="5BC5039B" w14:textId="77777777" w:rsidTr="008E3792">
        <w:trPr>
          <w:trHeight w:val="319"/>
        </w:trPr>
        <w:tc>
          <w:tcPr>
            <w:tcW w:w="362" w:type="pct"/>
            <w:vMerge w:val="restart"/>
          </w:tcPr>
          <w:p w14:paraId="270F0BB8" w14:textId="77777777" w:rsidR="008E3792" w:rsidRPr="00076004" w:rsidRDefault="008E3792" w:rsidP="003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161DF" w14:textId="77777777" w:rsidR="008E3792" w:rsidRPr="00076004" w:rsidRDefault="008E3792" w:rsidP="003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</w:tcPr>
          <w:p w14:paraId="72545B2F" w14:textId="77777777" w:rsidR="008E3792" w:rsidRPr="006D5FD6" w:rsidRDefault="008E3792" w:rsidP="006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геодезической разбивочной основы</w:t>
            </w:r>
          </w:p>
        </w:tc>
        <w:tc>
          <w:tcPr>
            <w:tcW w:w="1144" w:type="pct"/>
            <w:vMerge w:val="restart"/>
          </w:tcPr>
          <w:p w14:paraId="293B1C9A" w14:textId="77777777" w:rsidR="008E3792" w:rsidRPr="006D5FD6" w:rsidRDefault="008E3792" w:rsidP="003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8E3792" w:rsidRPr="006D5FD6" w14:paraId="25453593" w14:textId="77777777" w:rsidTr="008E3792">
        <w:trPr>
          <w:trHeight w:val="409"/>
        </w:trPr>
        <w:tc>
          <w:tcPr>
            <w:tcW w:w="362" w:type="pct"/>
            <w:vMerge/>
          </w:tcPr>
          <w:p w14:paraId="30282BF9" w14:textId="77777777" w:rsidR="008E3792" w:rsidRPr="00076004" w:rsidRDefault="008E3792" w:rsidP="003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</w:tcPr>
          <w:p w14:paraId="102BC10F" w14:textId="77777777" w:rsidR="008E3792" w:rsidRPr="006D5FD6" w:rsidRDefault="008E3792" w:rsidP="006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внутренней разбивочной сети зданий и сооружений</w:t>
            </w:r>
          </w:p>
        </w:tc>
        <w:tc>
          <w:tcPr>
            <w:tcW w:w="1144" w:type="pct"/>
            <w:vMerge/>
          </w:tcPr>
          <w:p w14:paraId="799A0881" w14:textId="77777777" w:rsidR="008E3792" w:rsidRPr="006D5FD6" w:rsidRDefault="008E3792" w:rsidP="003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8B" w:rsidRPr="006D5FD6" w14:paraId="188AEFA0" w14:textId="77777777" w:rsidTr="00076004">
        <w:tc>
          <w:tcPr>
            <w:tcW w:w="362" w:type="pct"/>
            <w:vMerge/>
          </w:tcPr>
          <w:p w14:paraId="6B2513DA" w14:textId="77777777" w:rsidR="003F008B" w:rsidRPr="00076004" w:rsidRDefault="003F008B" w:rsidP="003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</w:tcPr>
          <w:p w14:paraId="08778F08" w14:textId="77777777" w:rsidR="003F008B" w:rsidRPr="00227494" w:rsidRDefault="005113E5" w:rsidP="00BB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комплекта документов и п</w:t>
            </w:r>
            <w:r w:rsidR="003F008B" w:rsidRPr="0022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олучение разрешения на строительство</w:t>
            </w:r>
            <w:r w:rsidRPr="0022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Администрации Верхнесалдинского и Сысертского городских округов </w:t>
            </w:r>
            <w:r w:rsidR="00BB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00E8" w:rsidRPr="0022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рабочих дня</w:t>
            </w:r>
            <w:r w:rsidR="00BB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4" w:type="pct"/>
          </w:tcPr>
          <w:p w14:paraId="6DB6CAB2" w14:textId="77777777" w:rsidR="003F008B" w:rsidRPr="00227494" w:rsidRDefault="003F008B" w:rsidP="003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 руб.</w:t>
            </w:r>
          </w:p>
        </w:tc>
      </w:tr>
      <w:tr w:rsidR="00076004" w:rsidRPr="006D5FD6" w14:paraId="1ABA252B" w14:textId="77777777" w:rsidTr="00076004">
        <w:tc>
          <w:tcPr>
            <w:tcW w:w="362" w:type="pct"/>
          </w:tcPr>
          <w:p w14:paraId="25178267" w14:textId="74C45B0C" w:rsidR="00076004" w:rsidRPr="00804EE0" w:rsidRDefault="00076004" w:rsidP="003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1.1.3</w:t>
            </w:r>
            <w:r w:rsidR="00804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38" w:type="pct"/>
            <w:gridSpan w:val="2"/>
          </w:tcPr>
          <w:p w14:paraId="11F26284" w14:textId="77777777" w:rsidR="00076004" w:rsidRPr="00076004" w:rsidRDefault="00076004" w:rsidP="0007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хода строительства:</w:t>
            </w:r>
          </w:p>
        </w:tc>
      </w:tr>
      <w:tr w:rsidR="00DF5BF7" w:rsidRPr="006D5FD6" w14:paraId="3DE070B4" w14:textId="77777777" w:rsidTr="006A01CE">
        <w:trPr>
          <w:trHeight w:val="838"/>
        </w:trPr>
        <w:tc>
          <w:tcPr>
            <w:tcW w:w="362" w:type="pct"/>
            <w:vMerge w:val="restart"/>
            <w:tcBorders>
              <w:bottom w:val="single" w:sz="4" w:space="0" w:color="auto"/>
            </w:tcBorders>
          </w:tcPr>
          <w:p w14:paraId="72309379" w14:textId="77777777" w:rsidR="00DF5BF7" w:rsidRPr="00076004" w:rsidRDefault="00DF5BF7" w:rsidP="003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  <w:tcBorders>
              <w:bottom w:val="single" w:sz="4" w:space="0" w:color="auto"/>
            </w:tcBorders>
          </w:tcPr>
          <w:p w14:paraId="4C967348" w14:textId="77777777" w:rsidR="00DF5BF7" w:rsidRPr="00F14C49" w:rsidRDefault="00DF5BF7" w:rsidP="006846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производственных объектов</w:t>
            </w:r>
          </w:p>
        </w:tc>
        <w:tc>
          <w:tcPr>
            <w:tcW w:w="1144" w:type="pct"/>
            <w:vMerge w:val="restart"/>
          </w:tcPr>
          <w:p w14:paraId="42D16168" w14:textId="77777777" w:rsidR="00DF5BF7" w:rsidRDefault="00DF5BF7" w:rsidP="00394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929ADC" w14:textId="77777777" w:rsidR="00DF5BF7" w:rsidRDefault="00DF5BF7" w:rsidP="00394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BE016" w14:textId="77777777" w:rsidR="00DF5BF7" w:rsidRPr="00DF5BF7" w:rsidRDefault="00DF5BF7" w:rsidP="003941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14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от стоимости СМР</w:t>
            </w:r>
          </w:p>
        </w:tc>
      </w:tr>
      <w:tr w:rsidR="00DF5BF7" w:rsidRPr="006D5FD6" w14:paraId="4A6D0689" w14:textId="77777777" w:rsidTr="00076004">
        <w:tc>
          <w:tcPr>
            <w:tcW w:w="362" w:type="pct"/>
            <w:vMerge/>
          </w:tcPr>
          <w:p w14:paraId="66507285" w14:textId="77777777" w:rsidR="00DF5BF7" w:rsidRPr="00076004" w:rsidRDefault="00DF5BF7" w:rsidP="003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</w:tcPr>
          <w:p w14:paraId="37463CF2" w14:textId="77777777" w:rsidR="00DF5BF7" w:rsidRPr="006D5FD6" w:rsidRDefault="00DF5BF7" w:rsidP="0068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и технический надзор за строительством, разработка, экспертиза технических заданий для подрядчиков</w:t>
            </w:r>
          </w:p>
        </w:tc>
        <w:tc>
          <w:tcPr>
            <w:tcW w:w="1144" w:type="pct"/>
            <w:vMerge/>
          </w:tcPr>
          <w:p w14:paraId="1C9CE795" w14:textId="77777777" w:rsidR="00DF5BF7" w:rsidRPr="006D5FD6" w:rsidRDefault="00DF5BF7" w:rsidP="003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F7" w:rsidRPr="006D5FD6" w14:paraId="61FE690B" w14:textId="77777777" w:rsidTr="00076004">
        <w:tc>
          <w:tcPr>
            <w:tcW w:w="362" w:type="pct"/>
            <w:vMerge/>
          </w:tcPr>
          <w:p w14:paraId="53A09394" w14:textId="77777777" w:rsidR="00DF5BF7" w:rsidRPr="00076004" w:rsidRDefault="00DF5BF7" w:rsidP="003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</w:tcPr>
          <w:p w14:paraId="524A7E7D" w14:textId="77777777" w:rsidR="00DF5BF7" w:rsidRPr="006D5FD6" w:rsidRDefault="00DF5BF7" w:rsidP="00684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земляных работ (разработка и перемещение грунта, вывоз и складирование излишков грунта) по индивидуальному запросу</w:t>
            </w:r>
          </w:p>
        </w:tc>
        <w:tc>
          <w:tcPr>
            <w:tcW w:w="1144" w:type="pct"/>
            <w:vMerge w:val="restart"/>
          </w:tcPr>
          <w:p w14:paraId="0EE36691" w14:textId="77777777" w:rsidR="00DF5BF7" w:rsidRDefault="00DF5BF7" w:rsidP="00875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E28465" w14:textId="77777777" w:rsidR="00DF5BF7" w:rsidRDefault="00DF5BF7" w:rsidP="00875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FDE79D" w14:textId="77777777" w:rsidR="00DF5BF7" w:rsidRDefault="00DF5BF7" w:rsidP="00875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AB5277" w14:textId="77777777" w:rsidR="00DF5BF7" w:rsidRDefault="00DF5BF7" w:rsidP="00875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28796AB" w14:textId="77777777" w:rsidR="00DF5BF7" w:rsidRDefault="00DF5BF7" w:rsidP="00875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6ABE621" w14:textId="77777777" w:rsidR="00DF5BF7" w:rsidRPr="002A5099" w:rsidRDefault="00DF5BF7" w:rsidP="00875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Определяется параметрами объекта</w:t>
            </w:r>
          </w:p>
          <w:p w14:paraId="5BA848D1" w14:textId="77777777" w:rsidR="00DF5BF7" w:rsidRPr="006D5FD6" w:rsidRDefault="00DF5BF7" w:rsidP="003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F7" w:rsidRPr="006D5FD6" w14:paraId="099C5A62" w14:textId="77777777" w:rsidTr="00076004">
        <w:tc>
          <w:tcPr>
            <w:tcW w:w="362" w:type="pct"/>
            <w:vMerge/>
          </w:tcPr>
          <w:p w14:paraId="7810B325" w14:textId="77777777" w:rsidR="00DF5BF7" w:rsidRPr="00076004" w:rsidRDefault="00DF5BF7" w:rsidP="003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</w:tcPr>
          <w:p w14:paraId="33B57EB7" w14:textId="77777777" w:rsidR="00DF5BF7" w:rsidRPr="006D5FD6" w:rsidRDefault="00DF5BF7" w:rsidP="0068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периметра земельного участка</w:t>
            </w:r>
          </w:p>
        </w:tc>
        <w:tc>
          <w:tcPr>
            <w:tcW w:w="1144" w:type="pct"/>
            <w:vMerge/>
          </w:tcPr>
          <w:p w14:paraId="54CAF817" w14:textId="77777777" w:rsidR="00DF5BF7" w:rsidRPr="006D5FD6" w:rsidRDefault="00DF5BF7" w:rsidP="003F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F7" w:rsidRPr="002A5099" w14:paraId="5044042E" w14:textId="77777777" w:rsidTr="00076004">
        <w:tc>
          <w:tcPr>
            <w:tcW w:w="362" w:type="pct"/>
            <w:vMerge/>
          </w:tcPr>
          <w:p w14:paraId="4E4414C7" w14:textId="77777777" w:rsidR="00DF5BF7" w:rsidRPr="00076004" w:rsidRDefault="00DF5BF7" w:rsidP="003F00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</w:tcPr>
          <w:p w14:paraId="24DDF275" w14:textId="77777777" w:rsidR="00DF5BF7" w:rsidRPr="002A5099" w:rsidRDefault="00DF5BF7" w:rsidP="006846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Геодезический контроль при строительстве зданий и сооружений</w:t>
            </w:r>
          </w:p>
        </w:tc>
        <w:tc>
          <w:tcPr>
            <w:tcW w:w="1144" w:type="pct"/>
            <w:vMerge/>
            <w:shd w:val="clear" w:color="auto" w:fill="auto"/>
          </w:tcPr>
          <w:p w14:paraId="71AB3603" w14:textId="77777777" w:rsidR="00DF5BF7" w:rsidRPr="002A5099" w:rsidRDefault="00DF5BF7" w:rsidP="003F00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5BF7" w:rsidRPr="002A5099" w14:paraId="59C8605A" w14:textId="77777777" w:rsidTr="00076004">
        <w:tc>
          <w:tcPr>
            <w:tcW w:w="362" w:type="pct"/>
            <w:vMerge/>
          </w:tcPr>
          <w:p w14:paraId="5C61328C" w14:textId="77777777" w:rsidR="00DF5BF7" w:rsidRPr="00076004" w:rsidRDefault="00DF5BF7" w:rsidP="003F00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</w:tcPr>
          <w:p w14:paraId="17DD1CE6" w14:textId="77777777" w:rsidR="00DF5BF7" w:rsidRPr="002A5099" w:rsidRDefault="00DF5BF7" w:rsidP="006846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мониторинга за деформациями отдельных элементов конструкции и объекта в целом.</w:t>
            </w:r>
          </w:p>
        </w:tc>
        <w:tc>
          <w:tcPr>
            <w:tcW w:w="1144" w:type="pct"/>
            <w:vMerge/>
            <w:shd w:val="clear" w:color="auto" w:fill="auto"/>
          </w:tcPr>
          <w:p w14:paraId="18AA5695" w14:textId="77777777" w:rsidR="00DF5BF7" w:rsidRPr="002A5099" w:rsidRDefault="00DF5BF7" w:rsidP="003F00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5BF7" w:rsidRPr="002A5099" w14:paraId="480895CA" w14:textId="77777777" w:rsidTr="00076004">
        <w:tc>
          <w:tcPr>
            <w:tcW w:w="362" w:type="pct"/>
            <w:vMerge/>
          </w:tcPr>
          <w:p w14:paraId="77254ECF" w14:textId="77777777" w:rsidR="00DF5BF7" w:rsidRPr="00076004" w:rsidRDefault="00DF5BF7" w:rsidP="003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</w:tcPr>
          <w:p w14:paraId="6D4D4D8A" w14:textId="77777777" w:rsidR="00DF5BF7" w:rsidRPr="002A5099" w:rsidRDefault="00DF5BF7" w:rsidP="006846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Подсчеты объема земляных масс на объекте</w:t>
            </w:r>
          </w:p>
        </w:tc>
        <w:tc>
          <w:tcPr>
            <w:tcW w:w="1144" w:type="pct"/>
            <w:vMerge/>
            <w:shd w:val="clear" w:color="auto" w:fill="auto"/>
          </w:tcPr>
          <w:p w14:paraId="49A4882A" w14:textId="77777777" w:rsidR="00DF5BF7" w:rsidRPr="002A5099" w:rsidRDefault="00DF5BF7" w:rsidP="003F00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5BF7" w:rsidRPr="002A5099" w14:paraId="689625E9" w14:textId="77777777" w:rsidTr="00076004">
        <w:tc>
          <w:tcPr>
            <w:tcW w:w="362" w:type="pct"/>
            <w:vMerge/>
          </w:tcPr>
          <w:p w14:paraId="0C673AC1" w14:textId="77777777" w:rsidR="00DF5BF7" w:rsidRPr="00076004" w:rsidRDefault="00DF5BF7" w:rsidP="003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</w:tcPr>
          <w:p w14:paraId="6F45C5D1" w14:textId="77777777" w:rsidR="00DF5BF7" w:rsidRPr="002A5099" w:rsidRDefault="00DF5BF7" w:rsidP="006846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-высотная съемка свайного поля</w:t>
            </w:r>
          </w:p>
        </w:tc>
        <w:tc>
          <w:tcPr>
            <w:tcW w:w="1144" w:type="pct"/>
            <w:vMerge/>
            <w:shd w:val="clear" w:color="auto" w:fill="auto"/>
          </w:tcPr>
          <w:p w14:paraId="62C2DC9C" w14:textId="77777777" w:rsidR="00DF5BF7" w:rsidRPr="002A5099" w:rsidRDefault="00DF5BF7" w:rsidP="003F00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5BF7" w:rsidRPr="002A5099" w14:paraId="1141B9B3" w14:textId="77777777" w:rsidTr="00076004">
        <w:tc>
          <w:tcPr>
            <w:tcW w:w="362" w:type="pct"/>
            <w:vMerge/>
          </w:tcPr>
          <w:p w14:paraId="6339424B" w14:textId="77777777" w:rsidR="00DF5BF7" w:rsidRPr="00076004" w:rsidRDefault="00DF5BF7" w:rsidP="003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</w:tcPr>
          <w:p w14:paraId="26B1319B" w14:textId="4E922E4E" w:rsidR="00DF5BF7" w:rsidRPr="002A5099" w:rsidRDefault="00DF5BF7" w:rsidP="006846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5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Исполнительная съемка железобетонных конструкций, в том числе закладных деталей и анкерных групп</w:t>
            </w:r>
            <w:r w:rsidR="00804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A5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металлических конструкций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колонн, фахверков, ферм и др.)</w:t>
            </w:r>
          </w:p>
        </w:tc>
        <w:tc>
          <w:tcPr>
            <w:tcW w:w="1144" w:type="pct"/>
            <w:vMerge/>
            <w:shd w:val="clear" w:color="auto" w:fill="auto"/>
          </w:tcPr>
          <w:p w14:paraId="76C8D289" w14:textId="77777777" w:rsidR="00DF5BF7" w:rsidRPr="002A5099" w:rsidRDefault="00DF5BF7" w:rsidP="003F00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6004" w:rsidRPr="002A5099" w14:paraId="166CC5A9" w14:textId="77777777" w:rsidTr="00076004">
        <w:tc>
          <w:tcPr>
            <w:tcW w:w="362" w:type="pct"/>
          </w:tcPr>
          <w:p w14:paraId="217DB91C" w14:textId="17BACFD8" w:rsidR="00076004" w:rsidRPr="00076004" w:rsidRDefault="00076004" w:rsidP="003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04">
              <w:rPr>
                <w:rFonts w:ascii="Times New Roman" w:hAnsi="Times New Roman" w:cs="Times New Roman"/>
                <w:b/>
                <w:sz w:val="24"/>
                <w:szCs w:val="24"/>
              </w:rPr>
              <w:t>1.1.4</w:t>
            </w:r>
            <w:r w:rsidR="00804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38" w:type="pct"/>
            <w:gridSpan w:val="2"/>
            <w:shd w:val="clear" w:color="auto" w:fill="auto"/>
          </w:tcPr>
          <w:p w14:paraId="6F3319AC" w14:textId="77777777" w:rsidR="00076004" w:rsidRPr="00076004" w:rsidRDefault="00076004" w:rsidP="000760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эксплуатацию:</w:t>
            </w:r>
          </w:p>
        </w:tc>
      </w:tr>
      <w:tr w:rsidR="003F008B" w:rsidRPr="002A5099" w14:paraId="702C731A" w14:textId="77777777" w:rsidTr="00076004">
        <w:tc>
          <w:tcPr>
            <w:tcW w:w="362" w:type="pct"/>
          </w:tcPr>
          <w:p w14:paraId="65E7A6B4" w14:textId="77777777" w:rsidR="003F008B" w:rsidRPr="00076004" w:rsidRDefault="003F008B" w:rsidP="003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</w:tcPr>
          <w:p w14:paraId="02F33E15" w14:textId="77777777" w:rsidR="003F008B" w:rsidRPr="006D5FD6" w:rsidRDefault="003F008B" w:rsidP="006846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для ввода в эксплуатацию (исполнительная документация, технический план)</w:t>
            </w:r>
          </w:p>
        </w:tc>
        <w:tc>
          <w:tcPr>
            <w:tcW w:w="1144" w:type="pct"/>
            <w:shd w:val="clear" w:color="auto" w:fill="auto"/>
          </w:tcPr>
          <w:p w14:paraId="48A15451" w14:textId="77777777" w:rsidR="003F008B" w:rsidRPr="002A5099" w:rsidRDefault="003F008B" w:rsidP="003F00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3F008B" w:rsidRPr="002A5099" w14:paraId="56F44098" w14:textId="77777777" w:rsidTr="00076004">
        <w:tc>
          <w:tcPr>
            <w:tcW w:w="362" w:type="pct"/>
          </w:tcPr>
          <w:p w14:paraId="7448AED1" w14:textId="77777777" w:rsidR="003F008B" w:rsidRPr="00076004" w:rsidRDefault="003F008B" w:rsidP="003F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</w:tcPr>
          <w:p w14:paraId="23678A3A" w14:textId="77777777" w:rsidR="003F008B" w:rsidRPr="006D5FD6" w:rsidRDefault="00227494" w:rsidP="00BB7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комплекта документов и получение разрешения</w:t>
            </w:r>
            <w:r w:rsidR="003F008B" w:rsidRPr="0022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ввод объекта в эксплуатацию</w:t>
            </w:r>
            <w:r w:rsidRPr="0022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Администрации Верхнесалдинского и Сысертского городских округов </w:t>
            </w:r>
            <w:r w:rsidR="00BB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00E8" w:rsidRPr="0022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рабочих дня</w:t>
            </w:r>
            <w:r w:rsidR="00BB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4" w:type="pct"/>
            <w:shd w:val="clear" w:color="auto" w:fill="auto"/>
          </w:tcPr>
          <w:p w14:paraId="562EA81D" w14:textId="77777777" w:rsidR="003F008B" w:rsidRPr="002A5099" w:rsidRDefault="003F008B" w:rsidP="003F00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5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 руб.</w:t>
            </w:r>
          </w:p>
        </w:tc>
      </w:tr>
    </w:tbl>
    <w:p w14:paraId="735EDBCF" w14:textId="77777777" w:rsidR="003F008B" w:rsidRDefault="003F008B" w:rsidP="00B47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923972D" w14:textId="77777777" w:rsidR="00926AB2" w:rsidRPr="000D5679" w:rsidRDefault="009554B6" w:rsidP="00B47E17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926AB2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слуги</w:t>
      </w:r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работы в области эксплуатации зданий, сооружений</w:t>
      </w:r>
      <w:r w:rsidR="00012E13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ОЭЗ</w:t>
      </w:r>
      <w:r w:rsidR="00076004" w:rsidRPr="0007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56B604F" w14:textId="77777777" w:rsidR="00801033" w:rsidRPr="000D5679" w:rsidRDefault="00801033" w:rsidP="00B47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2"/>
        <w:gridCol w:w="3973"/>
        <w:gridCol w:w="3091"/>
        <w:gridCol w:w="2313"/>
      </w:tblGrid>
      <w:tr w:rsidR="00076004" w:rsidRPr="000D5679" w14:paraId="0062FC06" w14:textId="77777777" w:rsidTr="00076004">
        <w:tc>
          <w:tcPr>
            <w:tcW w:w="362" w:type="pct"/>
          </w:tcPr>
          <w:p w14:paraId="035A6AB4" w14:textId="77777777" w:rsidR="00076004" w:rsidRPr="00076004" w:rsidRDefault="00076004" w:rsidP="0007600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7600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5" w:type="pct"/>
            <w:vAlign w:val="center"/>
          </w:tcPr>
          <w:p w14:paraId="3EBC311D" w14:textId="77777777" w:rsidR="00076004" w:rsidRPr="00076004" w:rsidRDefault="00076004" w:rsidP="0007600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76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A2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529" w:type="pct"/>
          </w:tcPr>
          <w:p w14:paraId="54B50871" w14:textId="77777777" w:rsidR="00076004" w:rsidRPr="00076004" w:rsidRDefault="00145EB5" w:rsidP="00D42C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  <w:r w:rsidR="00D42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1144" w:type="pct"/>
            <w:vAlign w:val="center"/>
          </w:tcPr>
          <w:p w14:paraId="4011A7E6" w14:textId="77777777" w:rsidR="00076004" w:rsidRPr="00076004" w:rsidRDefault="00076004" w:rsidP="0007600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76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с учетом НДС</w:t>
            </w:r>
          </w:p>
        </w:tc>
      </w:tr>
      <w:tr w:rsidR="00076004" w:rsidRPr="000D5679" w14:paraId="600C8EF2" w14:textId="77777777" w:rsidTr="00076004">
        <w:trPr>
          <w:trHeight w:val="389"/>
        </w:trPr>
        <w:tc>
          <w:tcPr>
            <w:tcW w:w="362" w:type="pct"/>
            <w:vAlign w:val="center"/>
          </w:tcPr>
          <w:p w14:paraId="706B2102" w14:textId="6C48F003" w:rsidR="00076004" w:rsidRPr="00076004" w:rsidRDefault="00076004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7600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2.1</w:t>
            </w:r>
            <w:r w:rsidR="00804EE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8" w:type="pct"/>
            <w:gridSpan w:val="3"/>
            <w:vAlign w:val="center"/>
          </w:tcPr>
          <w:p w14:paraId="58DE37B9" w14:textId="77777777" w:rsidR="00076004" w:rsidRPr="00076004" w:rsidRDefault="00076004" w:rsidP="0007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внутренних систем сетей инженерно-технического обеспечения зданий и сооружений:</w:t>
            </w:r>
          </w:p>
        </w:tc>
      </w:tr>
      <w:tr w:rsidR="00076004" w:rsidRPr="000D5679" w14:paraId="7E3F68FD" w14:textId="77777777" w:rsidTr="00076004">
        <w:trPr>
          <w:trHeight w:val="389"/>
        </w:trPr>
        <w:tc>
          <w:tcPr>
            <w:tcW w:w="362" w:type="pct"/>
            <w:vMerge w:val="restart"/>
            <w:vAlign w:val="center"/>
          </w:tcPr>
          <w:p w14:paraId="5CD4B27A" w14:textId="77777777" w:rsidR="00076004" w:rsidRPr="00076004" w:rsidRDefault="00076004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vAlign w:val="center"/>
          </w:tcPr>
          <w:p w14:paraId="66CFE6FB" w14:textId="77777777" w:rsidR="00076004" w:rsidRPr="00B6545E" w:rsidRDefault="00076004" w:rsidP="0007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электрических сетей, электроустановок и электрического оборудования</w:t>
            </w:r>
          </w:p>
        </w:tc>
        <w:tc>
          <w:tcPr>
            <w:tcW w:w="1529" w:type="pct"/>
          </w:tcPr>
          <w:p w14:paraId="50DD2444" w14:textId="77777777" w:rsidR="00076004" w:rsidRPr="000D5679" w:rsidRDefault="00076004" w:rsidP="0007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 рублей/человеко-час</w:t>
            </w:r>
          </w:p>
        </w:tc>
        <w:tc>
          <w:tcPr>
            <w:tcW w:w="1144" w:type="pct"/>
            <w:vAlign w:val="center"/>
          </w:tcPr>
          <w:p w14:paraId="4EC532EC" w14:textId="77777777" w:rsidR="00076004" w:rsidRPr="00076004" w:rsidRDefault="00076004" w:rsidP="0007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76004" w:rsidRPr="000D5679" w14:paraId="71736E08" w14:textId="77777777" w:rsidTr="00076004">
        <w:trPr>
          <w:trHeight w:val="389"/>
        </w:trPr>
        <w:tc>
          <w:tcPr>
            <w:tcW w:w="362" w:type="pct"/>
            <w:vMerge/>
            <w:vAlign w:val="center"/>
          </w:tcPr>
          <w:p w14:paraId="61ABA945" w14:textId="77777777" w:rsidR="00076004" w:rsidRPr="00076004" w:rsidRDefault="00076004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vAlign w:val="center"/>
          </w:tcPr>
          <w:p w14:paraId="1189A38C" w14:textId="77777777" w:rsidR="00076004" w:rsidRPr="000D5679" w:rsidRDefault="00076004" w:rsidP="0007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водоснабжения и канализации</w:t>
            </w:r>
          </w:p>
        </w:tc>
        <w:tc>
          <w:tcPr>
            <w:tcW w:w="1529" w:type="pct"/>
          </w:tcPr>
          <w:p w14:paraId="6853DF6A" w14:textId="77777777" w:rsidR="00076004" w:rsidRPr="000D5679" w:rsidRDefault="00076004" w:rsidP="0007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 рублей/человеко-час</w:t>
            </w:r>
          </w:p>
        </w:tc>
        <w:tc>
          <w:tcPr>
            <w:tcW w:w="1144" w:type="pct"/>
            <w:vAlign w:val="center"/>
          </w:tcPr>
          <w:p w14:paraId="74AED021" w14:textId="77777777" w:rsidR="00076004" w:rsidRPr="000D5679" w:rsidRDefault="00076004" w:rsidP="0007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076004" w:rsidRPr="000D5679" w14:paraId="1295935F" w14:textId="77777777" w:rsidTr="00076004">
        <w:trPr>
          <w:trHeight w:val="389"/>
        </w:trPr>
        <w:tc>
          <w:tcPr>
            <w:tcW w:w="362" w:type="pct"/>
            <w:vMerge/>
            <w:vAlign w:val="center"/>
          </w:tcPr>
          <w:p w14:paraId="74512669" w14:textId="77777777" w:rsidR="00076004" w:rsidRPr="00076004" w:rsidRDefault="00076004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vAlign w:val="center"/>
          </w:tcPr>
          <w:p w14:paraId="683B6D92" w14:textId="77777777" w:rsidR="00076004" w:rsidRPr="000D5679" w:rsidRDefault="00076004" w:rsidP="0007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контрольно-измерительных приборов и автоматики (КИПиА)</w:t>
            </w:r>
          </w:p>
        </w:tc>
        <w:tc>
          <w:tcPr>
            <w:tcW w:w="1529" w:type="pct"/>
          </w:tcPr>
          <w:p w14:paraId="4AE77BBD" w14:textId="77777777" w:rsidR="00076004" w:rsidRPr="000D5679" w:rsidRDefault="00076004" w:rsidP="0007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автоматике, рублей/человеко-час</w:t>
            </w:r>
          </w:p>
        </w:tc>
        <w:tc>
          <w:tcPr>
            <w:tcW w:w="1144" w:type="pct"/>
            <w:vAlign w:val="center"/>
          </w:tcPr>
          <w:p w14:paraId="2D82EB9C" w14:textId="77777777" w:rsidR="00076004" w:rsidRPr="000D5679" w:rsidRDefault="00076004" w:rsidP="0007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8751C9" w:rsidRPr="000D5679" w14:paraId="57DFD8F4" w14:textId="77777777" w:rsidTr="00076004">
        <w:trPr>
          <w:trHeight w:val="435"/>
        </w:trPr>
        <w:tc>
          <w:tcPr>
            <w:tcW w:w="362" w:type="pct"/>
            <w:vMerge/>
            <w:shd w:val="clear" w:color="auto" w:fill="auto"/>
            <w:vAlign w:val="center"/>
          </w:tcPr>
          <w:p w14:paraId="0F4352DF" w14:textId="77777777" w:rsidR="008751C9" w:rsidRPr="00076004" w:rsidRDefault="008751C9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24CEE0B2" w14:textId="77777777" w:rsidR="008751C9" w:rsidRPr="000D5679" w:rsidRDefault="008751C9" w:rsidP="000760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5E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Услуга «Ответственный за электрохозяйство»</w:t>
            </w:r>
          </w:p>
        </w:tc>
        <w:tc>
          <w:tcPr>
            <w:tcW w:w="1529" w:type="pct"/>
            <w:shd w:val="clear" w:color="auto" w:fill="auto"/>
          </w:tcPr>
          <w:p w14:paraId="2F8EE289" w14:textId="77777777" w:rsidR="008751C9" w:rsidRPr="000D5679" w:rsidRDefault="008751C9" w:rsidP="0007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энергетик, 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рублей/человеко-час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</w:tcPr>
          <w:p w14:paraId="17955B64" w14:textId="77777777" w:rsidR="008751C9" w:rsidRPr="000D5679" w:rsidRDefault="008751C9" w:rsidP="0007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техническим заданием</w:t>
            </w:r>
          </w:p>
        </w:tc>
      </w:tr>
      <w:tr w:rsidR="008751C9" w:rsidRPr="000D5679" w14:paraId="20040058" w14:textId="77777777" w:rsidTr="00076004">
        <w:trPr>
          <w:trHeight w:val="389"/>
        </w:trPr>
        <w:tc>
          <w:tcPr>
            <w:tcW w:w="362" w:type="pct"/>
            <w:vMerge/>
            <w:shd w:val="clear" w:color="auto" w:fill="auto"/>
            <w:vAlign w:val="center"/>
          </w:tcPr>
          <w:p w14:paraId="4192E960" w14:textId="77777777" w:rsidR="008751C9" w:rsidRPr="00076004" w:rsidRDefault="008751C9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3C0FCE75" w14:textId="77777777" w:rsidR="008751C9" w:rsidRPr="00EC39E7" w:rsidRDefault="008751C9" w:rsidP="000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E7">
              <w:rPr>
                <w:rFonts w:ascii="Times New Roman" w:hAnsi="Times New Roman" w:cs="Times New Roman"/>
                <w:sz w:val="24"/>
                <w:szCs w:val="24"/>
              </w:rPr>
              <w:t>Услуги электротехнической лаборатории</w:t>
            </w:r>
          </w:p>
          <w:p w14:paraId="45703C64" w14:textId="77777777" w:rsidR="008751C9" w:rsidRPr="000D5679" w:rsidRDefault="008751C9" w:rsidP="0007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shd w:val="clear" w:color="auto" w:fill="auto"/>
          </w:tcPr>
          <w:p w14:paraId="7DC992A7" w14:textId="77777777" w:rsidR="008751C9" w:rsidRPr="000D5679" w:rsidRDefault="008751C9" w:rsidP="0007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энергетик, 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рублей/человеко-час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14:paraId="390C1810" w14:textId="77777777" w:rsidR="008751C9" w:rsidRPr="000D5679" w:rsidRDefault="008751C9" w:rsidP="0007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1C9" w:rsidRPr="000D5679" w14:paraId="089804F0" w14:textId="77777777" w:rsidTr="00076004">
        <w:trPr>
          <w:trHeight w:val="389"/>
        </w:trPr>
        <w:tc>
          <w:tcPr>
            <w:tcW w:w="362" w:type="pct"/>
            <w:vMerge/>
            <w:shd w:val="clear" w:color="auto" w:fill="auto"/>
            <w:vAlign w:val="center"/>
          </w:tcPr>
          <w:p w14:paraId="548E0456" w14:textId="77777777" w:rsidR="008751C9" w:rsidRPr="00076004" w:rsidRDefault="008751C9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6749454F" w14:textId="77777777" w:rsidR="008751C9" w:rsidRDefault="008751C9" w:rsidP="000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лабораторного и химического анализа воды</w:t>
            </w:r>
          </w:p>
          <w:p w14:paraId="00F4E163" w14:textId="77777777" w:rsidR="008751C9" w:rsidRPr="00EC39E7" w:rsidRDefault="008751C9" w:rsidP="0007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pct"/>
            <w:shd w:val="clear" w:color="auto" w:fill="auto"/>
          </w:tcPr>
          <w:p w14:paraId="4D7745D7" w14:textId="77777777" w:rsidR="008751C9" w:rsidRDefault="008751C9" w:rsidP="0007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и техники безопасности, 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рублей/человеко-час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14:paraId="73BF2FC1" w14:textId="77777777" w:rsidR="008751C9" w:rsidRPr="000D5679" w:rsidRDefault="008751C9" w:rsidP="0007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1C9" w:rsidRPr="000D5679" w14:paraId="531298A1" w14:textId="77777777" w:rsidTr="00076004">
        <w:trPr>
          <w:trHeight w:val="389"/>
        </w:trPr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22E8C" w14:textId="77777777" w:rsidR="008751C9" w:rsidRPr="00076004" w:rsidRDefault="008751C9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09604" w14:textId="77777777" w:rsidR="008751C9" w:rsidRPr="00EC39E7" w:rsidRDefault="008751C9" w:rsidP="000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E7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еспечения пожарной безопасности</w:t>
            </w:r>
          </w:p>
          <w:p w14:paraId="5047D32C" w14:textId="77777777" w:rsidR="008751C9" w:rsidRPr="000D5679" w:rsidRDefault="008751C9" w:rsidP="0007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shd w:val="clear" w:color="auto" w:fill="auto"/>
          </w:tcPr>
          <w:p w14:paraId="6E7D0FE8" w14:textId="77777777" w:rsidR="008751C9" w:rsidRPr="000D5679" w:rsidRDefault="008751C9" w:rsidP="0007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пожарной безопасности, 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рублей/человеко-час</w:t>
            </w:r>
          </w:p>
        </w:tc>
        <w:tc>
          <w:tcPr>
            <w:tcW w:w="1144" w:type="pct"/>
            <w:vMerge/>
            <w:shd w:val="clear" w:color="auto" w:fill="auto"/>
            <w:vAlign w:val="center"/>
          </w:tcPr>
          <w:p w14:paraId="4ED817B7" w14:textId="77777777" w:rsidR="008751C9" w:rsidRPr="000D5679" w:rsidRDefault="008751C9" w:rsidP="0007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04" w:rsidRPr="000D5679" w14:paraId="1D7934C6" w14:textId="77777777" w:rsidTr="00076004">
        <w:trPr>
          <w:trHeight w:val="389"/>
        </w:trPr>
        <w:tc>
          <w:tcPr>
            <w:tcW w:w="362" w:type="pct"/>
            <w:vAlign w:val="center"/>
          </w:tcPr>
          <w:p w14:paraId="0B762777" w14:textId="77777777" w:rsidR="00076004" w:rsidRPr="00076004" w:rsidRDefault="00076004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7600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94" w:type="pct"/>
            <w:gridSpan w:val="2"/>
            <w:vAlign w:val="center"/>
          </w:tcPr>
          <w:p w14:paraId="4ED4C4F0" w14:textId="5950EAB8" w:rsidR="00076004" w:rsidRPr="00076004" w:rsidRDefault="00076004" w:rsidP="00076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сервисного обслуживания инженерно-технических коммуникаций, оборудования и приборов учета в помещениях.</w:t>
            </w:r>
          </w:p>
          <w:p w14:paraId="53941AAE" w14:textId="3A1B90E3" w:rsidR="00076004" w:rsidRPr="000D5679" w:rsidRDefault="00076004" w:rsidP="00076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 и оценка состояния, рекомендации по эксплуатации, организация ремонта оборудования, обслуживания, поверки приборов учета, подготовки к отопительному сезону </w:t>
            </w:r>
            <w:r w:rsidRPr="000760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узлов учета и индивидуально тепловых пунктов</w:t>
            </w:r>
            <w:r w:rsidR="0080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60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04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60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ИТП)</w:t>
            </w:r>
          </w:p>
        </w:tc>
        <w:tc>
          <w:tcPr>
            <w:tcW w:w="1144" w:type="pct"/>
            <w:vAlign w:val="center"/>
          </w:tcPr>
          <w:p w14:paraId="73D069D6" w14:textId="77777777" w:rsidR="00076004" w:rsidRPr="000D5679" w:rsidRDefault="00076004" w:rsidP="0007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076004" w:rsidRPr="000D5679" w14:paraId="4305C2F9" w14:textId="77777777" w:rsidTr="00076004">
        <w:trPr>
          <w:trHeight w:val="379"/>
        </w:trPr>
        <w:tc>
          <w:tcPr>
            <w:tcW w:w="362" w:type="pct"/>
            <w:vAlign w:val="center"/>
          </w:tcPr>
          <w:p w14:paraId="4DEA577C" w14:textId="77777777" w:rsidR="00076004" w:rsidRPr="00076004" w:rsidRDefault="00076004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7600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94" w:type="pct"/>
            <w:gridSpan w:val="2"/>
            <w:vAlign w:val="center"/>
          </w:tcPr>
          <w:p w14:paraId="322B1BCC" w14:textId="77777777" w:rsidR="00076004" w:rsidRPr="000D5679" w:rsidRDefault="00076004" w:rsidP="0007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техническое обслуживание автодорожной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нфраструктуры на территории ОЭЗ (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механизированная уборка автодорог, проездов и площадок от снега и грязи; обеспечение уличного освещения автодорог, проездов и площадок;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и организации пропускного и внутриобъектового режима на территории ОЭЗ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4" w:type="pct"/>
            <w:vAlign w:val="center"/>
          </w:tcPr>
          <w:p w14:paraId="3AD61C3A" w14:textId="77777777" w:rsidR="00076004" w:rsidRPr="00D34CCF" w:rsidRDefault="00076004" w:rsidP="0007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 руб.</w:t>
            </w:r>
            <w:r w:rsidRPr="008C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 за 1 Га площади участка резидента</w:t>
            </w:r>
          </w:p>
        </w:tc>
      </w:tr>
      <w:tr w:rsidR="00076004" w:rsidRPr="000D5679" w14:paraId="5D3946CB" w14:textId="77777777" w:rsidTr="00076004">
        <w:trPr>
          <w:trHeight w:val="379"/>
        </w:trPr>
        <w:tc>
          <w:tcPr>
            <w:tcW w:w="362" w:type="pct"/>
            <w:shd w:val="clear" w:color="auto" w:fill="auto"/>
            <w:vAlign w:val="center"/>
          </w:tcPr>
          <w:p w14:paraId="4F15A57F" w14:textId="340AA724" w:rsidR="00076004" w:rsidRPr="00076004" w:rsidRDefault="00076004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7600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2.4</w:t>
            </w:r>
            <w:r w:rsidR="00804EE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8" w:type="pct"/>
            <w:gridSpan w:val="3"/>
            <w:shd w:val="clear" w:color="auto" w:fill="auto"/>
            <w:vAlign w:val="center"/>
          </w:tcPr>
          <w:p w14:paraId="0C7AC737" w14:textId="77777777" w:rsidR="00076004" w:rsidRPr="000D5679" w:rsidRDefault="00076004" w:rsidP="000760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E7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спецтехники (с экипажем)</w:t>
            </w:r>
            <w:r w:rsidR="008E37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60768" w:rsidRPr="00C61040" w14:paraId="75AB5473" w14:textId="77777777" w:rsidTr="00076004">
        <w:trPr>
          <w:trHeight w:val="379"/>
        </w:trPr>
        <w:tc>
          <w:tcPr>
            <w:tcW w:w="362" w:type="pct"/>
            <w:vMerge w:val="restart"/>
            <w:shd w:val="clear" w:color="auto" w:fill="auto"/>
            <w:vAlign w:val="center"/>
          </w:tcPr>
          <w:p w14:paraId="795DD453" w14:textId="77777777" w:rsidR="00B60768" w:rsidRPr="00076004" w:rsidRDefault="00B60768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1FA77AA7" w14:textId="77777777" w:rsidR="00B60768" w:rsidRPr="00C61EEC" w:rsidRDefault="00B60768" w:rsidP="00C61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спецтехники</w:t>
            </w:r>
          </w:p>
        </w:tc>
        <w:tc>
          <w:tcPr>
            <w:tcW w:w="1529" w:type="pct"/>
            <w:shd w:val="clear" w:color="auto" w:fill="auto"/>
          </w:tcPr>
          <w:p w14:paraId="77190DF0" w14:textId="77777777" w:rsidR="00B60768" w:rsidRPr="00C61EEC" w:rsidRDefault="00B60768" w:rsidP="00C61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738B603" w14:textId="77777777" w:rsidR="00B60768" w:rsidRPr="00C61EEC" w:rsidRDefault="00B60768" w:rsidP="00C61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с учетом НДС</w:t>
            </w:r>
          </w:p>
        </w:tc>
      </w:tr>
      <w:tr w:rsidR="00B60768" w:rsidRPr="00C61040" w14:paraId="7A20B3A0" w14:textId="77777777" w:rsidTr="00076004">
        <w:trPr>
          <w:trHeight w:val="379"/>
        </w:trPr>
        <w:tc>
          <w:tcPr>
            <w:tcW w:w="362" w:type="pct"/>
            <w:vMerge/>
            <w:shd w:val="clear" w:color="auto" w:fill="auto"/>
            <w:vAlign w:val="center"/>
          </w:tcPr>
          <w:p w14:paraId="48D3A4EE" w14:textId="77777777" w:rsidR="00B60768" w:rsidRPr="00076004" w:rsidRDefault="00B60768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7A6B20B0" w14:textId="77777777" w:rsidR="00B60768" w:rsidRPr="00C61EEC" w:rsidRDefault="00B60768" w:rsidP="000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Трактор МТЗ 82.1 «</w:t>
            </w:r>
            <w:proofErr w:type="spellStart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» с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(прицеп, ковш, щетка)</w:t>
            </w:r>
          </w:p>
        </w:tc>
        <w:tc>
          <w:tcPr>
            <w:tcW w:w="1529" w:type="pct"/>
            <w:shd w:val="clear" w:color="auto" w:fill="auto"/>
          </w:tcPr>
          <w:p w14:paraId="7AD20528" w14:textId="77777777" w:rsidR="00B60768" w:rsidRPr="00C61040" w:rsidRDefault="00B60768" w:rsidP="0007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Смещение грунта, уборка снега, чистка дорог, </w:t>
            </w:r>
            <w:r w:rsidRPr="00C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грузоперевозки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661CCE3C" w14:textId="77777777" w:rsidR="00B60768" w:rsidRPr="00C61040" w:rsidRDefault="00B60768" w:rsidP="0007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0768" w:rsidRPr="00C61040" w14:paraId="7B77F1D3" w14:textId="77777777" w:rsidTr="00076004">
        <w:trPr>
          <w:trHeight w:val="379"/>
        </w:trPr>
        <w:tc>
          <w:tcPr>
            <w:tcW w:w="362" w:type="pct"/>
            <w:vMerge/>
            <w:shd w:val="clear" w:color="auto" w:fill="auto"/>
            <w:vAlign w:val="center"/>
          </w:tcPr>
          <w:p w14:paraId="53980D8A" w14:textId="77777777" w:rsidR="00B60768" w:rsidRPr="00076004" w:rsidRDefault="00B60768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0B4C5043" w14:textId="77777777" w:rsidR="00B60768" w:rsidRPr="00C61040" w:rsidRDefault="00B60768" w:rsidP="000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Экскаватор-погрузчик </w:t>
            </w:r>
            <w:r w:rsidRPr="00C61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JCB</w:t>
            </w:r>
          </w:p>
        </w:tc>
        <w:tc>
          <w:tcPr>
            <w:tcW w:w="1529" w:type="pct"/>
            <w:shd w:val="clear" w:color="auto" w:fill="auto"/>
          </w:tcPr>
          <w:p w14:paraId="09AFC7C0" w14:textId="77777777" w:rsidR="00B60768" w:rsidRPr="00C61040" w:rsidRDefault="00B60768" w:rsidP="0007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и смещение грунта, уборка снега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378EC713" w14:textId="77777777" w:rsidR="00B60768" w:rsidRPr="00C61040" w:rsidRDefault="00B60768" w:rsidP="0007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60768" w:rsidRPr="00C61040" w14:paraId="0AB6280F" w14:textId="77777777" w:rsidTr="00076004">
        <w:trPr>
          <w:trHeight w:val="379"/>
        </w:trPr>
        <w:tc>
          <w:tcPr>
            <w:tcW w:w="362" w:type="pct"/>
            <w:vMerge/>
            <w:shd w:val="clear" w:color="auto" w:fill="auto"/>
            <w:vAlign w:val="center"/>
          </w:tcPr>
          <w:p w14:paraId="43852842" w14:textId="77777777" w:rsidR="00B60768" w:rsidRPr="00076004" w:rsidRDefault="00B60768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66664883" w14:textId="77777777" w:rsidR="00B60768" w:rsidRPr="00C61040" w:rsidRDefault="00B60768" w:rsidP="000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 xml:space="preserve">Самосвал бортовой </w:t>
            </w:r>
            <w:r w:rsidRPr="00C61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KAMAZ</w:t>
            </w: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 xml:space="preserve">, грузоподъемность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</w:t>
            </w:r>
            <w:r w:rsidRPr="00C61040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29" w:type="pct"/>
            <w:shd w:val="clear" w:color="auto" w:fill="auto"/>
          </w:tcPr>
          <w:p w14:paraId="7CF8AFF0" w14:textId="77777777" w:rsidR="00B60768" w:rsidRPr="00C61040" w:rsidRDefault="00B60768" w:rsidP="0007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Грузоперевозки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6B828F08" w14:textId="77777777" w:rsidR="00B60768" w:rsidRDefault="00B60768" w:rsidP="0007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14:paraId="092B8E8F" w14:textId="77777777" w:rsidR="00B47E17" w:rsidRDefault="00B47E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08C5E2" w14:textId="0050BA83" w:rsidR="00526F8F" w:rsidRPr="000D5679" w:rsidRDefault="00526F8F" w:rsidP="00B47E17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Административные услуги</w:t>
      </w:r>
      <w:r w:rsidR="0080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69C694F" w14:textId="77777777" w:rsidR="00801033" w:rsidRPr="000D5679" w:rsidRDefault="00801033" w:rsidP="00B47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5"/>
        <w:gridCol w:w="7042"/>
        <w:gridCol w:w="2262"/>
      </w:tblGrid>
      <w:tr w:rsidR="00CB5274" w:rsidRPr="000D5679" w14:paraId="155041DC" w14:textId="77777777" w:rsidTr="00CB5274">
        <w:tc>
          <w:tcPr>
            <w:tcW w:w="398" w:type="pct"/>
          </w:tcPr>
          <w:p w14:paraId="4980DF5B" w14:textId="77777777" w:rsidR="00CB5274" w:rsidRPr="00CB5274" w:rsidRDefault="00CB5274" w:rsidP="00CB527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B527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3" w:type="pct"/>
          </w:tcPr>
          <w:p w14:paraId="70056FDC" w14:textId="77777777" w:rsidR="00CB5274" w:rsidRPr="00CB5274" w:rsidRDefault="00CB5274" w:rsidP="00CB52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A2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119" w:type="pct"/>
          </w:tcPr>
          <w:p w14:paraId="1BA147E8" w14:textId="77777777" w:rsidR="00CB5274" w:rsidRPr="00CB5274" w:rsidRDefault="00CB5274" w:rsidP="00CB52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с учетом НДС</w:t>
            </w:r>
          </w:p>
        </w:tc>
      </w:tr>
      <w:tr w:rsidR="00CB5274" w:rsidRPr="000D5679" w14:paraId="6B3856F4" w14:textId="77777777" w:rsidTr="00CB5274">
        <w:tc>
          <w:tcPr>
            <w:tcW w:w="398" w:type="pct"/>
          </w:tcPr>
          <w:p w14:paraId="42FB5FB3" w14:textId="61DA3801" w:rsidR="00CB5274" w:rsidRPr="00CB5274" w:rsidRDefault="00CB5274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B527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3.1</w:t>
            </w:r>
            <w:r w:rsidR="00804EE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2" w:type="pct"/>
            <w:gridSpan w:val="2"/>
          </w:tcPr>
          <w:p w14:paraId="40933A82" w14:textId="77777777" w:rsidR="00CB5274" w:rsidRPr="00145EB5" w:rsidRDefault="00C61EEC" w:rsidP="00CB52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 персонала</w:t>
            </w:r>
            <w:r w:rsidR="00CB5274" w:rsidRPr="0014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45EB5" w:rsidRPr="000D5679" w14:paraId="3AACB401" w14:textId="77777777" w:rsidTr="00CB5274">
        <w:tc>
          <w:tcPr>
            <w:tcW w:w="398" w:type="pct"/>
          </w:tcPr>
          <w:p w14:paraId="6B6CC4A6" w14:textId="77777777" w:rsidR="00145EB5" w:rsidRPr="00145EB5" w:rsidRDefault="00145EB5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45EB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483" w:type="pct"/>
            <w:vAlign w:val="center"/>
          </w:tcPr>
          <w:p w14:paraId="46C117CE" w14:textId="77777777" w:rsidR="00145EB5" w:rsidRPr="00145EB5" w:rsidRDefault="00145EB5" w:rsidP="00684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резюме кандидатов, откликнувшихся на вакансии компании резидента с помощью веб-сайта АО «Титановая долина»</w:t>
            </w:r>
          </w:p>
        </w:tc>
        <w:tc>
          <w:tcPr>
            <w:tcW w:w="1119" w:type="pct"/>
            <w:vAlign w:val="center"/>
          </w:tcPr>
          <w:p w14:paraId="78BB0B48" w14:textId="77777777" w:rsidR="00145EB5" w:rsidRPr="00145EB5" w:rsidRDefault="00145EB5" w:rsidP="00CB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B5274" w:rsidRPr="000D5679" w14:paraId="3F232194" w14:textId="77777777" w:rsidTr="00CB5274">
        <w:tc>
          <w:tcPr>
            <w:tcW w:w="398" w:type="pct"/>
          </w:tcPr>
          <w:p w14:paraId="0E82651B" w14:textId="77777777" w:rsidR="00CB5274" w:rsidRPr="00CB5274" w:rsidRDefault="00145EB5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B527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483" w:type="pct"/>
            <w:vAlign w:val="center"/>
          </w:tcPr>
          <w:p w14:paraId="3B6D6F03" w14:textId="77777777" w:rsidR="00CB5274" w:rsidRPr="000D5679" w:rsidRDefault="00CB5274" w:rsidP="00684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Топ-менеджеры, руководители высшего звена:</w:t>
            </w:r>
          </w:p>
          <w:p w14:paraId="70489463" w14:textId="77777777" w:rsidR="00CB5274" w:rsidRPr="000D5679" w:rsidRDefault="00CB5274" w:rsidP="00684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кандидатов, размещение объявлений о вакансиях, оценка и отбор кандидатов, представление отобранных кандидатов резиденту, проверка отзывов, гарантия бесплатной замены работника, 1 вакансия</w:t>
            </w:r>
          </w:p>
        </w:tc>
        <w:tc>
          <w:tcPr>
            <w:tcW w:w="1119" w:type="pct"/>
            <w:vAlign w:val="center"/>
          </w:tcPr>
          <w:p w14:paraId="2B71930D" w14:textId="77777777" w:rsidR="00CB5274" w:rsidRPr="000D5679" w:rsidRDefault="00CB5274" w:rsidP="00CB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18% годового дохода работника</w:t>
            </w:r>
          </w:p>
        </w:tc>
      </w:tr>
      <w:tr w:rsidR="00CB5274" w:rsidRPr="000D5679" w14:paraId="66D1B7C5" w14:textId="77777777" w:rsidTr="00CB5274">
        <w:tc>
          <w:tcPr>
            <w:tcW w:w="398" w:type="pct"/>
          </w:tcPr>
          <w:p w14:paraId="41CC0C06" w14:textId="77777777" w:rsidR="00CB5274" w:rsidRPr="00CB5274" w:rsidRDefault="00145EB5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B527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3483" w:type="pct"/>
            <w:vAlign w:val="center"/>
          </w:tcPr>
          <w:p w14:paraId="4BF6132D" w14:textId="77777777" w:rsidR="00CB5274" w:rsidRPr="000D5679" w:rsidRDefault="00CB5274" w:rsidP="00684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ИТР:</w:t>
            </w:r>
          </w:p>
          <w:p w14:paraId="3A4A8CC0" w14:textId="77777777" w:rsidR="00CB5274" w:rsidRPr="000D5679" w:rsidRDefault="00CB5274" w:rsidP="00684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кандидатов, размещение объявлений о вакансиях, оценка и отбор кандидатов, представление отобранных кандидатов резиденту, проверка отзывов, гарантия бесплатной замены работника, 1 вакансия</w:t>
            </w:r>
          </w:p>
        </w:tc>
        <w:tc>
          <w:tcPr>
            <w:tcW w:w="1119" w:type="pct"/>
            <w:vAlign w:val="center"/>
          </w:tcPr>
          <w:p w14:paraId="59066EB3" w14:textId="77777777" w:rsidR="00CB5274" w:rsidRPr="000D5679" w:rsidRDefault="00CB5274" w:rsidP="00CB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21 000 руб.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15 % годового дохода работника</w:t>
            </w:r>
          </w:p>
        </w:tc>
      </w:tr>
      <w:tr w:rsidR="00CB5274" w:rsidRPr="000D5679" w14:paraId="7961AF6C" w14:textId="77777777" w:rsidTr="00CB5274">
        <w:tc>
          <w:tcPr>
            <w:tcW w:w="398" w:type="pct"/>
          </w:tcPr>
          <w:p w14:paraId="1683EC3E" w14:textId="77777777" w:rsidR="00CB5274" w:rsidRPr="00CB5274" w:rsidRDefault="00145EB5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B527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3483" w:type="pct"/>
            <w:vAlign w:val="center"/>
          </w:tcPr>
          <w:p w14:paraId="5E0ABAAC" w14:textId="77777777" w:rsidR="00CB5274" w:rsidRPr="000D5679" w:rsidRDefault="00CB5274" w:rsidP="00684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и массовые позиции:</w:t>
            </w:r>
          </w:p>
          <w:p w14:paraId="5CA84282" w14:textId="77777777" w:rsidR="00CB5274" w:rsidRPr="000D5679" w:rsidRDefault="00CB5274" w:rsidP="00684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кандидатов, размещение объявлений о вакансиях, оценка и отбор кандидатов, представление отобранных кандидатов резиденту, 1 вакансия</w:t>
            </w:r>
          </w:p>
        </w:tc>
        <w:tc>
          <w:tcPr>
            <w:tcW w:w="1119" w:type="pct"/>
            <w:vAlign w:val="center"/>
          </w:tcPr>
          <w:p w14:paraId="3E0C4FE4" w14:textId="77777777" w:rsidR="00CB5274" w:rsidRPr="000D5679" w:rsidRDefault="00CB5274" w:rsidP="00CB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9 000 руб.</w:t>
            </w:r>
          </w:p>
        </w:tc>
      </w:tr>
      <w:tr w:rsidR="00145EB5" w:rsidRPr="000D5679" w14:paraId="03C483B8" w14:textId="77777777" w:rsidTr="00145EB5">
        <w:tc>
          <w:tcPr>
            <w:tcW w:w="398" w:type="pct"/>
          </w:tcPr>
          <w:p w14:paraId="3393BB05" w14:textId="104988B0" w:rsidR="00145EB5" w:rsidRPr="00CB5274" w:rsidRDefault="00145EB5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B527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3.2</w:t>
            </w:r>
            <w:r w:rsidR="00804EE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2" w:type="pct"/>
            <w:gridSpan w:val="2"/>
            <w:vAlign w:val="center"/>
          </w:tcPr>
          <w:p w14:paraId="457A812A" w14:textId="77777777" w:rsidR="00145EB5" w:rsidRPr="00145EB5" w:rsidRDefault="00145EB5" w:rsidP="00684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Консалтинговые услуги:</w:t>
            </w:r>
          </w:p>
          <w:p w14:paraId="07B9F3A4" w14:textId="77777777" w:rsidR="00145EB5" w:rsidRPr="000D5679" w:rsidRDefault="00145EB5" w:rsidP="00CB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274" w:rsidRPr="000D5679" w14:paraId="4EFFD135" w14:textId="77777777" w:rsidTr="00CB5274">
        <w:tc>
          <w:tcPr>
            <w:tcW w:w="398" w:type="pct"/>
          </w:tcPr>
          <w:p w14:paraId="24FDD29B" w14:textId="77777777" w:rsidR="00CB5274" w:rsidRPr="00CB5274" w:rsidRDefault="00CB5274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B527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3483" w:type="pct"/>
            <w:vAlign w:val="center"/>
          </w:tcPr>
          <w:p w14:paraId="388556F5" w14:textId="77777777" w:rsidR="00CB5274" w:rsidRPr="000D5679" w:rsidRDefault="00CB5274" w:rsidP="00CB5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аналитических обзоров, маркетинговых исследований</w:t>
            </w:r>
          </w:p>
        </w:tc>
        <w:tc>
          <w:tcPr>
            <w:tcW w:w="1119" w:type="pct"/>
            <w:vAlign w:val="center"/>
          </w:tcPr>
          <w:p w14:paraId="6E65B5E4" w14:textId="77777777" w:rsidR="00CB5274" w:rsidRPr="000D5679" w:rsidRDefault="00CB5274" w:rsidP="00CB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 руб.</w:t>
            </w:r>
          </w:p>
        </w:tc>
      </w:tr>
      <w:tr w:rsidR="00CB5274" w:rsidRPr="000D5679" w14:paraId="1A9A5B56" w14:textId="77777777" w:rsidTr="00CB5274">
        <w:tc>
          <w:tcPr>
            <w:tcW w:w="398" w:type="pct"/>
          </w:tcPr>
          <w:p w14:paraId="4709AEF4" w14:textId="77777777" w:rsidR="00CB5274" w:rsidRPr="00CB5274" w:rsidRDefault="00CB5274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B527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3483" w:type="pct"/>
            <w:vAlign w:val="center"/>
          </w:tcPr>
          <w:p w14:paraId="5989922B" w14:textId="77777777" w:rsidR="00CB5274" w:rsidRPr="008D4EDF" w:rsidRDefault="00CB5274" w:rsidP="0068460C">
            <w:pPr>
              <w:ind w:right="74"/>
              <w:rPr>
                <w:rFonts w:asciiTheme="majorHAnsi" w:hAnsiTheme="majorHAnsi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по вопросам связанных с формированием кадрового резерва, подбором и оценкой персонала, </w:t>
            </w:r>
            <w:r w:rsidRPr="008D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повышением профессионального уровня сотрудников, внедрение изменений, изменение системы мотивации</w:t>
            </w:r>
          </w:p>
        </w:tc>
        <w:tc>
          <w:tcPr>
            <w:tcW w:w="1119" w:type="pct"/>
            <w:vAlign w:val="center"/>
          </w:tcPr>
          <w:p w14:paraId="0DB9590F" w14:textId="77777777" w:rsidR="00CB5274" w:rsidRPr="000D5679" w:rsidRDefault="00CB5274" w:rsidP="00CB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B5274" w:rsidRPr="000D5679" w14:paraId="4C1346D5" w14:textId="77777777" w:rsidTr="00CB5274">
        <w:tc>
          <w:tcPr>
            <w:tcW w:w="398" w:type="pct"/>
          </w:tcPr>
          <w:p w14:paraId="2EAE9F47" w14:textId="77777777" w:rsidR="00CB5274" w:rsidRPr="00145EB5" w:rsidRDefault="00CB5274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45EB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3483" w:type="pct"/>
            <w:vAlign w:val="center"/>
          </w:tcPr>
          <w:p w14:paraId="7C2120A2" w14:textId="77777777" w:rsidR="00CB5274" w:rsidRPr="00145EB5" w:rsidRDefault="00CB5274" w:rsidP="00145EB5">
            <w:pPr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личностных особенностей персонала (поведение в</w:t>
            </w:r>
            <w:r w:rsidR="00145EB5" w:rsidRPr="0014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деятельности,</w:t>
            </w:r>
            <w:r w:rsidRPr="0014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 руководства</w:t>
            </w:r>
            <w:r w:rsidR="00145EB5" w:rsidRPr="0014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психологическое тестирование)</w:t>
            </w:r>
          </w:p>
        </w:tc>
        <w:tc>
          <w:tcPr>
            <w:tcW w:w="1119" w:type="pct"/>
            <w:vAlign w:val="center"/>
          </w:tcPr>
          <w:p w14:paraId="1DEDEFBF" w14:textId="77777777" w:rsidR="00CB5274" w:rsidRPr="00145EB5" w:rsidRDefault="00CB5274" w:rsidP="00CB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15 000 руб.</w:t>
            </w:r>
          </w:p>
        </w:tc>
      </w:tr>
      <w:tr w:rsidR="00CB5274" w:rsidRPr="000D5679" w14:paraId="36C44D7C" w14:textId="77777777" w:rsidTr="00CB5274">
        <w:tc>
          <w:tcPr>
            <w:tcW w:w="398" w:type="pct"/>
          </w:tcPr>
          <w:p w14:paraId="1A91280E" w14:textId="700D745E" w:rsidR="00CB5274" w:rsidRPr="00CB5274" w:rsidRDefault="00CB5274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B527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3.3</w:t>
            </w:r>
            <w:r w:rsidR="00804EE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3" w:type="pct"/>
            <w:vAlign w:val="center"/>
          </w:tcPr>
          <w:p w14:paraId="4DBA7049" w14:textId="77777777" w:rsidR="00CB5274" w:rsidRPr="000D5679" w:rsidRDefault="00CB5274" w:rsidP="00684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бизнес-плана инвестиционного проекта для последующего предоставления в Минэкономразвития России, кредитные организации</w:t>
            </w:r>
          </w:p>
        </w:tc>
        <w:tc>
          <w:tcPr>
            <w:tcW w:w="1119" w:type="pct"/>
            <w:vAlign w:val="center"/>
          </w:tcPr>
          <w:p w14:paraId="04727A23" w14:textId="77777777" w:rsidR="00CB5274" w:rsidRPr="000D5679" w:rsidRDefault="00CB5274" w:rsidP="00CB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CB5274" w:rsidRPr="000D5679" w14:paraId="3A880375" w14:textId="77777777" w:rsidTr="00CB5274">
        <w:tc>
          <w:tcPr>
            <w:tcW w:w="398" w:type="pct"/>
          </w:tcPr>
          <w:p w14:paraId="23DD4D70" w14:textId="4F362F56" w:rsidR="00CB5274" w:rsidRPr="00987391" w:rsidRDefault="00CB5274" w:rsidP="0068460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8739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3.4</w:t>
            </w:r>
            <w:r w:rsidR="00804EE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3" w:type="pct"/>
            <w:vAlign w:val="center"/>
          </w:tcPr>
          <w:p w14:paraId="7BF08EC9" w14:textId="714F1789" w:rsidR="00CB5274" w:rsidRPr="00987391" w:rsidRDefault="00987391" w:rsidP="00987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01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 и определение </w:t>
            </w:r>
            <w:r w:rsidR="00A83B00" w:rsidRPr="009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 </w:t>
            </w:r>
            <w:r w:rsidR="008E3792" w:rsidRPr="009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поддержки </w:t>
            </w:r>
            <w:r w:rsidR="00A83B00" w:rsidRPr="009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инвестиционной и экономической деятельности компании</w:t>
            </w:r>
          </w:p>
        </w:tc>
        <w:tc>
          <w:tcPr>
            <w:tcW w:w="1119" w:type="pct"/>
            <w:vAlign w:val="center"/>
          </w:tcPr>
          <w:p w14:paraId="56A2B1B3" w14:textId="77777777" w:rsidR="00CB5274" w:rsidRPr="00987391" w:rsidRDefault="008E3792" w:rsidP="00CB5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14:paraId="0EF97AC5" w14:textId="77777777" w:rsidR="00FA5D7D" w:rsidRPr="000D5679" w:rsidRDefault="00FA5D7D" w:rsidP="00B47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79430" w14:textId="340FD7EE" w:rsidR="006C7C66" w:rsidRPr="00C8589C" w:rsidRDefault="006C7C66" w:rsidP="00B47E17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 и выкуп </w:t>
      </w:r>
      <w:r w:rsidR="0054437C" w:rsidRPr="00C85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недвижимого имущества, в том числе </w:t>
      </w:r>
      <w:r w:rsidRPr="00C85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земельных участков в границах ОЭЗ (для резидентов</w:t>
      </w:r>
      <w:r w:rsidR="009A3F13" w:rsidRPr="00C85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ОЭЗ</w:t>
      </w:r>
      <w:r w:rsidRPr="00C85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0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62CA6E4" w14:textId="77777777" w:rsidR="006C7C66" w:rsidRPr="000D5679" w:rsidRDefault="006C7C66" w:rsidP="00B47E1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0B4E2B" w14:textId="2B0806B2" w:rsidR="00A671ED" w:rsidRPr="00EC70A1" w:rsidRDefault="000252A3" w:rsidP="00EC70A1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Hlk26544013"/>
      <w:r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 и выкуп земельных участков</w:t>
      </w:r>
      <w:bookmarkEnd w:id="0"/>
      <w:r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границах т</w:t>
      </w:r>
      <w:r w:rsidR="00A671ED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ерритор</w:t>
      </w:r>
      <w:r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A671ED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F0AA5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0922CA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2F0AA5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ниципального образования Верхнесалдинский </w:t>
      </w:r>
      <w:r w:rsidR="00876120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</w:t>
      </w:r>
      <w:r w:rsidR="002F0AA5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876120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</w:t>
      </w:r>
      <w:r w:rsidR="006C7C66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Свердловской области</w:t>
      </w:r>
      <w:r w:rsidR="00EC70A1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5318F" w:rsidRPr="00EC70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находящи</w:t>
      </w:r>
      <w:r w:rsidRPr="00EC70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r w:rsidR="0085318F" w:rsidRPr="00EC70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ся</w:t>
      </w:r>
      <w:r w:rsidR="00AC42F8" w:rsidRPr="00EC70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соб</w:t>
      </w:r>
      <w:r w:rsidR="006C7C66" w:rsidRPr="00EC70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ственности Свердловской области</w:t>
      </w:r>
      <w:r w:rsidR="00804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EC2C38D" w14:textId="77777777" w:rsidR="00801033" w:rsidRPr="000D5679" w:rsidRDefault="00801033" w:rsidP="00B47E1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64" w:type="dxa"/>
        <w:tblInd w:w="13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6"/>
        <w:gridCol w:w="4861"/>
        <w:gridCol w:w="4327"/>
      </w:tblGrid>
      <w:tr w:rsidR="00801033" w:rsidRPr="000D5679" w14:paraId="7DCF62EC" w14:textId="77777777" w:rsidTr="00804EE0">
        <w:trPr>
          <w:trHeight w:val="252"/>
        </w:trPr>
        <w:tc>
          <w:tcPr>
            <w:tcW w:w="876" w:type="dxa"/>
          </w:tcPr>
          <w:p w14:paraId="20D4E2B3" w14:textId="77777777" w:rsidR="00801033" w:rsidRPr="008E3792" w:rsidRDefault="00801033" w:rsidP="00B47E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79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1" w:type="dxa"/>
          </w:tcPr>
          <w:p w14:paraId="2209A4C7" w14:textId="77777777" w:rsidR="00801033" w:rsidRPr="008E3792" w:rsidRDefault="00A25814" w:rsidP="00B47E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327" w:type="dxa"/>
          </w:tcPr>
          <w:p w14:paraId="67031F29" w14:textId="77777777" w:rsidR="00801033" w:rsidRPr="008E3792" w:rsidRDefault="00801033" w:rsidP="00B47E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01033" w:rsidRPr="000D5679" w14:paraId="47C015AB" w14:textId="77777777" w:rsidTr="00804EE0">
        <w:trPr>
          <w:trHeight w:val="1290"/>
        </w:trPr>
        <w:tc>
          <w:tcPr>
            <w:tcW w:w="876" w:type="dxa"/>
          </w:tcPr>
          <w:p w14:paraId="181301AE" w14:textId="0934019D" w:rsidR="00801033" w:rsidRPr="00B60768" w:rsidRDefault="00801033" w:rsidP="00B47E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68">
              <w:rPr>
                <w:rFonts w:ascii="Times New Roman" w:hAnsi="Times New Roman" w:cs="Times New Roman"/>
                <w:b/>
                <w:sz w:val="24"/>
                <w:szCs w:val="24"/>
              </w:rPr>
              <w:t>4.1.1</w:t>
            </w:r>
            <w:r w:rsidR="00804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61" w:type="dxa"/>
            <w:vAlign w:val="center"/>
          </w:tcPr>
          <w:p w14:paraId="2C343320" w14:textId="77777777" w:rsidR="00801033" w:rsidRPr="000D5679" w:rsidRDefault="00801033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Аренда участка</w:t>
            </w:r>
          </w:p>
        </w:tc>
        <w:tc>
          <w:tcPr>
            <w:tcW w:w="4327" w:type="dxa"/>
            <w:vAlign w:val="center"/>
          </w:tcPr>
          <w:p w14:paraId="699A0DF7" w14:textId="77777777" w:rsidR="00801033" w:rsidRPr="000D5679" w:rsidRDefault="00801033" w:rsidP="00B4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От 1 до 2 % кадастровой стоимости земельного участка в год, в зависимости от коэффициента резидента</w:t>
            </w:r>
            <w:r w:rsidR="00974E5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616B789" w14:textId="77777777" w:rsidR="00E51E74" w:rsidRPr="00DF2D8F" w:rsidRDefault="00801033" w:rsidP="00B4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8F">
              <w:rPr>
                <w:rFonts w:ascii="Times New Roman" w:hAnsi="Times New Roman" w:cs="Times New Roman"/>
                <w:sz w:val="24"/>
                <w:szCs w:val="24"/>
              </w:rPr>
              <w:t xml:space="preserve">Макс.: </w:t>
            </w:r>
            <w:r w:rsidR="00E51E74" w:rsidRPr="00DF2D8F">
              <w:rPr>
                <w:rFonts w:ascii="Times New Roman" w:hAnsi="Times New Roman" w:cs="Times New Roman"/>
                <w:sz w:val="24"/>
                <w:szCs w:val="24"/>
              </w:rPr>
              <w:t>72 396 руб./Га в год</w:t>
            </w:r>
          </w:p>
          <w:p w14:paraId="408BF7CF" w14:textId="77777777" w:rsidR="00E51E74" w:rsidRPr="00DF2D8F" w:rsidRDefault="00801033" w:rsidP="00B4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8F">
              <w:rPr>
                <w:rFonts w:ascii="Times New Roman" w:hAnsi="Times New Roman" w:cs="Times New Roman"/>
                <w:sz w:val="24"/>
                <w:szCs w:val="24"/>
              </w:rPr>
              <w:t xml:space="preserve">Мин.: </w:t>
            </w:r>
            <w:r w:rsidR="00E51E74" w:rsidRPr="00DF2D8F">
              <w:rPr>
                <w:rFonts w:ascii="Times New Roman" w:hAnsi="Times New Roman" w:cs="Times New Roman"/>
                <w:sz w:val="24"/>
                <w:szCs w:val="24"/>
              </w:rPr>
              <w:t xml:space="preserve">21 784 руб./Га в год </w:t>
            </w:r>
          </w:p>
          <w:p w14:paraId="54AE8F66" w14:textId="77777777" w:rsidR="00801033" w:rsidRPr="000D5679" w:rsidRDefault="00801033" w:rsidP="00DF2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033" w:rsidRPr="000D5679" w14:paraId="07BA7D2A" w14:textId="77777777" w:rsidTr="00804EE0">
        <w:trPr>
          <w:trHeight w:val="1024"/>
        </w:trPr>
        <w:tc>
          <w:tcPr>
            <w:tcW w:w="876" w:type="dxa"/>
          </w:tcPr>
          <w:p w14:paraId="2F0C2441" w14:textId="36FE3CAD" w:rsidR="00801033" w:rsidRPr="00B60768" w:rsidRDefault="00801033" w:rsidP="00B47E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68">
              <w:rPr>
                <w:rFonts w:ascii="Times New Roman" w:hAnsi="Times New Roman" w:cs="Times New Roman"/>
                <w:b/>
                <w:sz w:val="24"/>
                <w:szCs w:val="24"/>
              </w:rPr>
              <w:t>4.1.2</w:t>
            </w:r>
            <w:r w:rsidR="00804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61" w:type="dxa"/>
            <w:vAlign w:val="center"/>
          </w:tcPr>
          <w:p w14:paraId="7FD79100" w14:textId="77777777" w:rsidR="00801033" w:rsidRPr="000D5679" w:rsidRDefault="003C176D" w:rsidP="00801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выкупа земельного участка п</w:t>
            </w: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осле ввода в эксплуатацию объекта недвижимости, созданного резидентом на арендуемом земельном участке</w:t>
            </w:r>
          </w:p>
        </w:tc>
        <w:tc>
          <w:tcPr>
            <w:tcW w:w="4327" w:type="dxa"/>
            <w:vAlign w:val="center"/>
          </w:tcPr>
          <w:p w14:paraId="0BE2A078" w14:textId="77777777" w:rsidR="00801033" w:rsidRPr="00E51E74" w:rsidRDefault="00E51E74" w:rsidP="00B4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 от кадастровой стоимости **</w:t>
            </w:r>
          </w:p>
          <w:p w14:paraId="1032CBA0" w14:textId="77777777" w:rsidR="00801033" w:rsidRPr="000D5679" w:rsidRDefault="00801033" w:rsidP="00E51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60650A" w14:textId="77777777" w:rsidR="00974E5D" w:rsidRPr="00974E5D" w:rsidRDefault="00974E5D" w:rsidP="0097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4E5D">
        <w:rPr>
          <w:rFonts w:ascii="Times New Roman" w:hAnsi="Times New Roman" w:cs="Times New Roman"/>
          <w:sz w:val="20"/>
          <w:szCs w:val="20"/>
        </w:rPr>
        <w:t>* В соответствии с методикой расчета арендной платы, утв. Приложением 2 к Приказу Минэкономразвития России от 14.07.2006г. №190 «Об утверждении методики расчета арендной платы по договорам аренды государственного и (или) муниципального недвижимого имущества (зданий (их частей), сооружений), находящегося на земельных участках в пределах территорий особых экономических зон технико-внедренческого, портового и туристско-рекреационного типов и методики расчета арендной платы по договорам аренды земельных участков, расположенных в пределах территорий особых экономических зон»</w:t>
      </w:r>
      <w:r w:rsidR="00414CE7">
        <w:rPr>
          <w:rFonts w:ascii="Times New Roman" w:hAnsi="Times New Roman" w:cs="Times New Roman"/>
          <w:sz w:val="20"/>
          <w:szCs w:val="20"/>
        </w:rPr>
        <w:t xml:space="preserve"> (далее – </w:t>
      </w:r>
      <w:bookmarkStart w:id="1" w:name="_Hlk27127347"/>
      <w:r w:rsidR="00414CE7">
        <w:rPr>
          <w:rFonts w:ascii="Times New Roman" w:hAnsi="Times New Roman" w:cs="Times New Roman"/>
          <w:sz w:val="20"/>
          <w:szCs w:val="20"/>
        </w:rPr>
        <w:t xml:space="preserve">Приказ </w:t>
      </w:r>
      <w:r w:rsidR="00D45329" w:rsidRPr="00D45329">
        <w:rPr>
          <w:rFonts w:ascii="Times New Roman" w:hAnsi="Times New Roman" w:cs="Times New Roman"/>
          <w:sz w:val="20"/>
          <w:szCs w:val="20"/>
        </w:rPr>
        <w:t>Минэкономразвития России от 14.07.2006г. №190</w:t>
      </w:r>
      <w:bookmarkEnd w:id="1"/>
      <w:r w:rsidR="00414CE7">
        <w:rPr>
          <w:rFonts w:ascii="Times New Roman" w:hAnsi="Times New Roman" w:cs="Times New Roman"/>
          <w:sz w:val="20"/>
          <w:szCs w:val="20"/>
        </w:rPr>
        <w:t>)</w:t>
      </w:r>
      <w:r w:rsidRPr="00974E5D">
        <w:rPr>
          <w:rFonts w:ascii="Times New Roman" w:hAnsi="Times New Roman" w:cs="Times New Roman"/>
          <w:sz w:val="20"/>
          <w:szCs w:val="20"/>
        </w:rPr>
        <w:t>.</w:t>
      </w:r>
    </w:p>
    <w:p w14:paraId="4510EDA0" w14:textId="77777777" w:rsidR="00974E5D" w:rsidRPr="00974E5D" w:rsidRDefault="00974E5D" w:rsidP="0097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4E5D">
        <w:rPr>
          <w:rFonts w:ascii="Times New Roman" w:hAnsi="Times New Roman" w:cs="Times New Roman"/>
          <w:sz w:val="20"/>
          <w:szCs w:val="20"/>
        </w:rPr>
        <w:t>Коэффициент, влияющий на величину арендной платы для резидента, зависит от объема инвестиционных вложений и не изменяется в течение 5 лет с даты начала его применения при расчете арендной платы по договору аренды.</w:t>
      </w:r>
    </w:p>
    <w:p w14:paraId="3578E76C" w14:textId="77777777" w:rsidR="00974E5D" w:rsidRDefault="00E51E74" w:rsidP="0097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974E5D" w:rsidRPr="00974E5D">
        <w:rPr>
          <w:rFonts w:ascii="Times New Roman" w:hAnsi="Times New Roman" w:cs="Times New Roman"/>
          <w:sz w:val="20"/>
          <w:szCs w:val="20"/>
        </w:rPr>
        <w:t xml:space="preserve"> Цена выкупа определяется Постановлением Свердловской области от 26 декабря 2012г. №1532-ПП «Об утверждении порядка определения цены и оплаты земельных участков, находящихся в государственной собственности Свердловской области, или земельных участков государственная собственность на которые не разграничена, при продаже их собственникам зданий, строений, сооружений, расположенных на этих земельных участках».</w:t>
      </w:r>
    </w:p>
    <w:p w14:paraId="7A52DAF8" w14:textId="77777777" w:rsidR="00F41895" w:rsidRPr="00642815" w:rsidRDefault="00F41895" w:rsidP="00B47E1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A759E6" w14:textId="03CD450D" w:rsidR="00A671ED" w:rsidRDefault="00FA0BA3" w:rsidP="00B47E17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26528914"/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 и выкуп земельных участков в границах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ерритор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образований </w:t>
      </w:r>
      <w:r w:rsidR="006C7C66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Сысертск</w:t>
      </w:r>
      <w:r w:rsidR="00092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6C7C66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</w:t>
      </w:r>
      <w:r w:rsidR="00092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6C7C66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 и </w:t>
      </w:r>
      <w:r w:rsidR="00D0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C7C66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</w:t>
      </w:r>
      <w:r w:rsidR="006C7C66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Екатеринбург</w:t>
      </w:r>
      <w:r w:rsidR="00D0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0AA5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  <w:bookmarkEnd w:id="2"/>
      <w:r w:rsidR="0080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A30A57F" w14:textId="74DEB7A5" w:rsidR="00801033" w:rsidRDefault="00FA0BA3" w:rsidP="00356816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Аренда и выкуп земельных участков </w:t>
      </w:r>
      <w:r w:rsidR="007D586E" w:rsidRPr="007D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границах </w:t>
      </w:r>
      <w:r w:rsidR="00B60768" w:rsidRPr="007D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территории муниципальных</w:t>
      </w:r>
      <w:r w:rsidR="007D586E" w:rsidRPr="003568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образований Сысертский городской округ и «город Екатеринбург</w:t>
      </w:r>
      <w:r w:rsidR="00B60768" w:rsidRPr="003568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», находящиеся</w:t>
      </w:r>
      <w:r w:rsidR="007D586E" w:rsidRPr="003568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</w:t>
      </w:r>
      <w:r w:rsidR="00B60768" w:rsidRPr="003568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собственности Свердловской</w:t>
      </w:r>
      <w:r w:rsidR="006C7C66" w:rsidRPr="003568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области</w:t>
      </w:r>
      <w:r w:rsidR="00804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A77B10" w:rsidRPr="003568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749C3EA" w14:textId="77777777" w:rsidR="00B60768" w:rsidRDefault="00B60768" w:rsidP="00B60768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876"/>
        <w:gridCol w:w="4805"/>
        <w:gridCol w:w="4383"/>
      </w:tblGrid>
      <w:tr w:rsidR="00801033" w:rsidRPr="000D5679" w14:paraId="1B455668" w14:textId="77777777" w:rsidTr="00804EE0">
        <w:trPr>
          <w:trHeight w:val="259"/>
        </w:trPr>
        <w:tc>
          <w:tcPr>
            <w:tcW w:w="876" w:type="dxa"/>
          </w:tcPr>
          <w:p w14:paraId="04CAA125" w14:textId="77777777" w:rsidR="00801033" w:rsidRPr="00B60768" w:rsidRDefault="00801033" w:rsidP="00B607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5" w:type="dxa"/>
          </w:tcPr>
          <w:p w14:paraId="6C94B1B9" w14:textId="77777777" w:rsidR="00801033" w:rsidRPr="00B60768" w:rsidRDefault="00801033" w:rsidP="00B6076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83" w:type="dxa"/>
          </w:tcPr>
          <w:p w14:paraId="1F7309A2" w14:textId="77777777" w:rsidR="00801033" w:rsidRPr="00B60768" w:rsidRDefault="00801033" w:rsidP="00B6076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01033" w:rsidRPr="000D5679" w14:paraId="620557AF" w14:textId="77777777" w:rsidTr="00804EE0">
        <w:trPr>
          <w:trHeight w:val="70"/>
        </w:trPr>
        <w:tc>
          <w:tcPr>
            <w:tcW w:w="876" w:type="dxa"/>
          </w:tcPr>
          <w:p w14:paraId="4E10A35B" w14:textId="77777777" w:rsidR="00801033" w:rsidRPr="00B60768" w:rsidRDefault="00801033" w:rsidP="00C85C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68">
              <w:rPr>
                <w:rFonts w:ascii="Times New Roman" w:hAnsi="Times New Roman" w:cs="Times New Roman"/>
                <w:b/>
                <w:sz w:val="24"/>
                <w:szCs w:val="24"/>
              </w:rPr>
              <w:t>4.2.1.1</w:t>
            </w:r>
          </w:p>
        </w:tc>
        <w:tc>
          <w:tcPr>
            <w:tcW w:w="4805" w:type="dxa"/>
            <w:vAlign w:val="center"/>
          </w:tcPr>
          <w:p w14:paraId="6F57B026" w14:textId="77777777" w:rsidR="00801033" w:rsidRPr="000D5679" w:rsidRDefault="00801033" w:rsidP="00B4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Аренда участка</w:t>
            </w:r>
          </w:p>
          <w:p w14:paraId="120D96B2" w14:textId="77777777" w:rsidR="00801033" w:rsidRPr="000D5679" w:rsidRDefault="00801033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Align w:val="center"/>
          </w:tcPr>
          <w:p w14:paraId="2E5AEBEE" w14:textId="77777777" w:rsidR="00801033" w:rsidRPr="000D5679" w:rsidRDefault="00801033" w:rsidP="00B4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От 1 до 2 % кадастровой стоимости земельного участка в год, в зависимости от коэффициента резидента*</w:t>
            </w:r>
          </w:p>
          <w:p w14:paraId="7119C4F4" w14:textId="77777777" w:rsidR="00801033" w:rsidRPr="00C8589C" w:rsidRDefault="00C8589C" w:rsidP="00B4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9C">
              <w:rPr>
                <w:rFonts w:ascii="Times New Roman" w:hAnsi="Times New Roman" w:cs="Times New Roman"/>
                <w:sz w:val="24"/>
                <w:szCs w:val="24"/>
              </w:rPr>
              <w:t>Макс.: 68</w:t>
            </w:r>
            <w:r w:rsidRPr="00C85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512</w:t>
            </w:r>
            <w:r w:rsidR="00801033" w:rsidRPr="00C85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руб./Га </w:t>
            </w:r>
            <w:r w:rsidR="00801033" w:rsidRPr="00C8589C">
              <w:rPr>
                <w:rFonts w:ascii="Times New Roman" w:hAnsi="Times New Roman" w:cs="Times New Roman"/>
                <w:sz w:val="24"/>
                <w:szCs w:val="24"/>
              </w:rPr>
              <w:t>в год*</w:t>
            </w:r>
          </w:p>
          <w:p w14:paraId="04A5A707" w14:textId="77777777" w:rsidR="00DF2D8F" w:rsidRPr="000D5679" w:rsidRDefault="00801033" w:rsidP="00C858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9C">
              <w:rPr>
                <w:rFonts w:ascii="Times New Roman" w:hAnsi="Times New Roman" w:cs="Times New Roman"/>
                <w:sz w:val="24"/>
                <w:szCs w:val="24"/>
              </w:rPr>
              <w:t xml:space="preserve">Мин.: </w:t>
            </w:r>
            <w:r w:rsidR="00C8589C" w:rsidRPr="00C85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30 956</w:t>
            </w:r>
            <w:r w:rsidRPr="00C85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руб./Га </w:t>
            </w:r>
            <w:r w:rsidRPr="00C8589C">
              <w:rPr>
                <w:rFonts w:ascii="Times New Roman" w:hAnsi="Times New Roman" w:cs="Times New Roman"/>
                <w:sz w:val="24"/>
                <w:szCs w:val="24"/>
              </w:rPr>
              <w:t>в год *</w:t>
            </w:r>
          </w:p>
        </w:tc>
      </w:tr>
      <w:tr w:rsidR="00801033" w:rsidRPr="000D5679" w14:paraId="25C0BF12" w14:textId="77777777" w:rsidTr="00804EE0">
        <w:trPr>
          <w:trHeight w:val="997"/>
        </w:trPr>
        <w:tc>
          <w:tcPr>
            <w:tcW w:w="876" w:type="dxa"/>
          </w:tcPr>
          <w:p w14:paraId="0201D1DC" w14:textId="77777777" w:rsidR="00801033" w:rsidRPr="00B60768" w:rsidRDefault="00801033" w:rsidP="00C85C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68">
              <w:rPr>
                <w:rFonts w:ascii="Times New Roman" w:hAnsi="Times New Roman" w:cs="Times New Roman"/>
                <w:b/>
                <w:sz w:val="24"/>
                <w:szCs w:val="24"/>
              </w:rPr>
              <w:t>4.2.1.2</w:t>
            </w:r>
          </w:p>
        </w:tc>
        <w:tc>
          <w:tcPr>
            <w:tcW w:w="4805" w:type="dxa"/>
            <w:vAlign w:val="center"/>
          </w:tcPr>
          <w:p w14:paraId="1ADC8D03" w14:textId="77777777" w:rsidR="00801033" w:rsidRPr="000D5679" w:rsidRDefault="00275983" w:rsidP="0027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выкупа земельного участка п</w:t>
            </w:r>
            <w:r w:rsidR="00801033" w:rsidRPr="000D5679">
              <w:rPr>
                <w:rFonts w:ascii="Times New Roman" w:hAnsi="Times New Roman" w:cs="Times New Roman"/>
                <w:sz w:val="24"/>
                <w:szCs w:val="24"/>
              </w:rPr>
              <w:t>осле ввода в эксплуатацию объекта недвижимости, созданного резидентом на арендуемом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3" w:type="dxa"/>
            <w:vAlign w:val="center"/>
          </w:tcPr>
          <w:p w14:paraId="1A1A6664" w14:textId="77777777" w:rsidR="00801033" w:rsidRPr="000D5679" w:rsidRDefault="003411E2" w:rsidP="00B4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 от кадастровой стоимости **</w:t>
            </w:r>
          </w:p>
          <w:p w14:paraId="01D6BA96" w14:textId="77777777" w:rsidR="00801033" w:rsidRPr="000D5679" w:rsidRDefault="00801033" w:rsidP="00341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A07EE9" w14:textId="77777777" w:rsidR="00D45329" w:rsidRPr="000D5679" w:rsidRDefault="00962306" w:rsidP="00804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27069391"/>
      <w:r w:rsidRPr="009623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0D5679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EE0EE7">
        <w:rPr>
          <w:rFonts w:ascii="Times New Roman" w:hAnsi="Times New Roman" w:cs="Times New Roman"/>
          <w:sz w:val="20"/>
          <w:szCs w:val="20"/>
        </w:rPr>
        <w:t>Приказом</w:t>
      </w:r>
      <w:r w:rsidR="00D45329" w:rsidRPr="00D45329">
        <w:rPr>
          <w:rFonts w:ascii="Times New Roman" w:hAnsi="Times New Roman" w:cs="Times New Roman"/>
          <w:sz w:val="20"/>
          <w:szCs w:val="20"/>
        </w:rPr>
        <w:t xml:space="preserve"> Минэкономразвития России от 14.07.2006г. №190</w:t>
      </w:r>
      <w:r w:rsidR="00D45329">
        <w:rPr>
          <w:rFonts w:ascii="Times New Roman" w:hAnsi="Times New Roman" w:cs="Times New Roman"/>
          <w:sz w:val="20"/>
          <w:szCs w:val="20"/>
        </w:rPr>
        <w:t>.</w:t>
      </w:r>
    </w:p>
    <w:p w14:paraId="5E31714E" w14:textId="77777777" w:rsidR="008A6B43" w:rsidRPr="000D5679" w:rsidRDefault="00962306" w:rsidP="00804E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D5679">
        <w:rPr>
          <w:rFonts w:ascii="Times New Roman" w:hAnsi="Times New Roman" w:cs="Times New Roman"/>
          <w:sz w:val="20"/>
          <w:szCs w:val="20"/>
        </w:rPr>
        <w:t>Коэффициент, влияющий на величину арендной платы для резидента, зависит от объема инвестиционных вложений и не изменяется в течение 5 лет с даты начала его применения при расчете арендной платы по договору аренды.</w:t>
      </w:r>
    </w:p>
    <w:p w14:paraId="29D4B42D" w14:textId="77777777" w:rsidR="009A3F13" w:rsidRDefault="003411E2" w:rsidP="00804E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D84255"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Цена выкупа определяется Постановлением Свердловской области от 26 декабря 2012г. </w:t>
      </w:r>
      <w:r w:rsidR="009623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№</w:t>
      </w:r>
      <w:r w:rsidR="00D84255"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1532-ПП </w:t>
      </w:r>
      <w:r w:rsidR="00CF5A69"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r w:rsidR="00D84255"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 утверждении порядка определения цены и оплаты земельных участков, находящихся в государственной собственности Свердловской области, или земельных участков государственная собственность на которые не разграничена, при продаже их собственникам зданий, строений, сооружений, расположенных на этих земельных участках</w:t>
      </w:r>
      <w:r w:rsidR="00CF5A69"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="00D84255"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6010D8F8" w14:textId="77777777" w:rsidR="00B96EA8" w:rsidRDefault="00B96EA8" w:rsidP="000A7D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1608BE6" w14:textId="1F38306D" w:rsidR="00EA6F8E" w:rsidRPr="00EA6F8E" w:rsidRDefault="00EA6F8E" w:rsidP="00EA6F8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4.2.2. </w:t>
      </w:r>
      <w:r w:rsidRPr="00EA6F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Аренда и выкуп земельных участков </w:t>
      </w:r>
      <w:bookmarkStart w:id="4" w:name="_Hlk27127221"/>
      <w:r w:rsidRPr="00EA6F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границах </w:t>
      </w:r>
      <w:r w:rsidR="0054437C" w:rsidRPr="00EA6F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территории муниципальных</w:t>
      </w:r>
      <w:r w:rsidRPr="00EA6F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образований Сысертский городской округ и «город Екатеринбург</w:t>
      </w:r>
      <w:r w:rsidR="0054437C" w:rsidRPr="00EA6F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», находящихся</w:t>
      </w:r>
      <w:r w:rsidRPr="00EA6F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собственности </w:t>
      </w:r>
      <w:bookmarkEnd w:id="4"/>
      <w:r w:rsidRPr="00EA6F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АО «ОЭЗ «Титановая долина»</w:t>
      </w:r>
      <w:r w:rsidR="00804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bookmarkEnd w:id="3"/>
    <w:p w14:paraId="6FE395F2" w14:textId="77777777" w:rsidR="002B539A" w:rsidRPr="00C8589C" w:rsidRDefault="002B539A" w:rsidP="002B5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Ежемесячная стоимость аренды</w:t>
      </w:r>
      <w:r w:rsidR="00D0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</w:t>
      </w:r>
      <w:r w:rsidR="0054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находящихся в собственности </w:t>
      </w:r>
      <w:r w:rsidR="00D07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«ОЭЗ «Титановая долина»,</w:t>
      </w:r>
      <w:r w:rsidR="00FA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</w:t>
      </w:r>
      <w:r w:rsidR="00D0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</w:t>
      </w:r>
      <w:r w:rsidRPr="002B539A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 </w:t>
      </w:r>
      <w:r w:rsidR="002F0AA5" w:rsidRPr="00C8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Сысертский городской </w:t>
      </w:r>
      <w:r w:rsidRPr="00C8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 и </w:t>
      </w:r>
      <w:r w:rsidR="00A40692" w:rsidRPr="00C858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85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Екатеринбург</w:t>
      </w:r>
      <w:r w:rsidR="00A40692" w:rsidRPr="00C858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8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первые три года </w:t>
      </w:r>
      <w:r w:rsidR="00275983" w:rsidRPr="00C8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заключения договора аренды </w:t>
      </w:r>
      <w:r w:rsidR="0054437C" w:rsidRPr="00C8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резидентов </w:t>
      </w:r>
      <w:r w:rsidRPr="00C85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50</w:t>
      </w:r>
      <w:r w:rsidR="0054437C" w:rsidRPr="00C8589C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 за 1 Га, без учета НДС и сохраняется в таком размере для резидентов, в соответствии с техническими требованиями которых АО «ОЭЗ «Титановая долина » возводило  производственные и/или производственно-складские помещения для дальнейшей передачи таким резидентам в аренду.</w:t>
      </w:r>
    </w:p>
    <w:p w14:paraId="08FC693E" w14:textId="77777777" w:rsidR="002B539A" w:rsidRDefault="002B539A" w:rsidP="002B5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трехлетнего срока </w:t>
      </w:r>
      <w:r w:rsidR="00275983" w:rsidRPr="00C8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</w:t>
      </w:r>
      <w:r w:rsidRPr="00C85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аренды составляет 200</w:t>
      </w:r>
      <w:r w:rsidR="0054437C" w:rsidRPr="00C8589C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 за 1 Га, без учета НДС.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5E25FF" w14:textId="77777777" w:rsidR="000A7D43" w:rsidRDefault="000A7D43" w:rsidP="00356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2F0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 в эксплуатацию</w:t>
      </w:r>
      <w:r w:rsidRPr="008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</w:t>
      </w:r>
      <w:r w:rsidR="002F0AA5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резидентом</w:t>
      </w:r>
      <w:r w:rsidR="0027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2F0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7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 w:rsidRPr="008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ОЭЗ</w:t>
      </w:r>
      <w:r w:rsidR="002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F0AA5" w:rsidRPr="002F0AA5">
        <w:t xml:space="preserve"> </w:t>
      </w:r>
      <w:r w:rsidR="002F0AA5" w:rsidRPr="002F0A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</w:t>
      </w:r>
      <w:r w:rsidR="002F0AA5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</w:t>
      </w:r>
      <w:r w:rsidR="002F0AA5" w:rsidRPr="002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Сысертский городской округ и </w:t>
      </w:r>
      <w:r w:rsidR="00492B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0AA5" w:rsidRPr="002F0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Екатеринбург</w:t>
      </w:r>
      <w:r w:rsidR="00492B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7D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«ОЭЗ «Титановая долина»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рассмотрен вопрос о включении в договор аренды условий о выкупе</w:t>
      </w:r>
      <w:r w:rsidRPr="008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арендуемого земельного участка</w:t>
      </w:r>
      <w:r w:rsidR="00FA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заключении договора купли-продажи земельного участка</w:t>
      </w:r>
      <w:r w:rsidRPr="008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 выкупа каждого земельного участка оговариваются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  <w:r w:rsidR="006F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определяются в соответствии с локальными нормативными актами </w:t>
      </w:r>
      <w:r w:rsidR="006F5AF9" w:rsidRPr="000D5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«ОЭЗ «Титановая долина»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E4837F" w14:textId="77777777" w:rsidR="00EA6F8E" w:rsidRDefault="00EA6F8E" w:rsidP="00544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95937F" w14:textId="5C632047" w:rsidR="0054437C" w:rsidRDefault="0054437C" w:rsidP="00804E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80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Аренда помещений под размещение производства, складов, офисов</w:t>
      </w:r>
      <w:r w:rsidR="0080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E4872C9" w14:textId="77777777" w:rsidR="00E83B04" w:rsidRDefault="00E83B04" w:rsidP="00804E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0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стоимость аренды помещений под размещение производства, складов, офисов формируется по запросу в зависимости от категории помещения и запрашиваемой площади.</w:t>
      </w:r>
    </w:p>
    <w:p w14:paraId="6C686867" w14:textId="77777777" w:rsidR="00E83B04" w:rsidRDefault="00E83B04" w:rsidP="00E83B04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81376" w14:textId="526A7ADC" w:rsidR="00E66DC5" w:rsidRDefault="00E66DC5" w:rsidP="00804EE0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топливно-энергетических ресурсов на территории ОЭЗ </w:t>
      </w:r>
      <w:r w:rsidR="001A06FD" w:rsidRPr="0080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Верхнесалдинский городской округ</w:t>
      </w:r>
      <w:r w:rsidR="00804EE0" w:rsidRPr="0080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9F824BC" w14:textId="77777777" w:rsidR="00804EE0" w:rsidRPr="00804EE0" w:rsidRDefault="00804EE0" w:rsidP="00804EE0">
      <w:pPr>
        <w:pStyle w:val="aa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992"/>
        <w:gridCol w:w="3799"/>
        <w:gridCol w:w="5273"/>
      </w:tblGrid>
      <w:tr w:rsidR="00E66DC5" w:rsidRPr="000D5679" w14:paraId="133CCF88" w14:textId="77777777" w:rsidTr="00804EE0">
        <w:tc>
          <w:tcPr>
            <w:tcW w:w="992" w:type="dxa"/>
          </w:tcPr>
          <w:p w14:paraId="2F1F82BD" w14:textId="77777777" w:rsidR="00E66DC5" w:rsidRPr="00B60768" w:rsidRDefault="00E66DC5" w:rsidP="00AA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14:paraId="66E763A6" w14:textId="77777777" w:rsidR="00E66DC5" w:rsidRPr="00B60768" w:rsidRDefault="00E66DC5" w:rsidP="00AA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273" w:type="dxa"/>
          </w:tcPr>
          <w:p w14:paraId="55E6D316" w14:textId="77777777" w:rsidR="00E66DC5" w:rsidRPr="00B60768" w:rsidRDefault="00E66DC5" w:rsidP="00AA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рублей/ м3 без НДС (тариф)* </w:t>
            </w:r>
          </w:p>
        </w:tc>
      </w:tr>
      <w:tr w:rsidR="00E66DC5" w:rsidRPr="000D5679" w14:paraId="371F84E1" w14:textId="77777777" w:rsidTr="00804EE0">
        <w:tc>
          <w:tcPr>
            <w:tcW w:w="992" w:type="dxa"/>
            <w:vAlign w:val="center"/>
          </w:tcPr>
          <w:p w14:paraId="1EF25466" w14:textId="77777777" w:rsidR="00E66DC5" w:rsidRPr="00B47E17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  <w:vAlign w:val="center"/>
          </w:tcPr>
          <w:p w14:paraId="519C852D" w14:textId="77777777" w:rsidR="00E66DC5" w:rsidRPr="00B47E17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17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5273" w:type="dxa"/>
            <w:vAlign w:val="center"/>
          </w:tcPr>
          <w:p w14:paraId="7CADEB0E" w14:textId="77777777" w:rsidR="00E66DC5" w:rsidRPr="00B47E17" w:rsidRDefault="00E83B04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66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66DC5" w:rsidRPr="000D5679" w14:paraId="4584EF4E" w14:textId="77777777" w:rsidTr="00804EE0">
        <w:tc>
          <w:tcPr>
            <w:tcW w:w="992" w:type="dxa"/>
            <w:vAlign w:val="center"/>
          </w:tcPr>
          <w:p w14:paraId="4F396AE7" w14:textId="77777777" w:rsidR="00E66DC5" w:rsidRPr="00B47E17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99" w:type="dxa"/>
            <w:vAlign w:val="center"/>
          </w:tcPr>
          <w:p w14:paraId="68C6FE7A" w14:textId="77777777" w:rsidR="00E66DC5" w:rsidRPr="00B47E17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5273" w:type="dxa"/>
            <w:vAlign w:val="center"/>
          </w:tcPr>
          <w:p w14:paraId="351D7100" w14:textId="77777777" w:rsidR="00E66DC5" w:rsidRPr="00B47E17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47,28</w:t>
            </w:r>
          </w:p>
        </w:tc>
      </w:tr>
    </w:tbl>
    <w:p w14:paraId="17DD692B" w14:textId="77777777" w:rsidR="00B17087" w:rsidRDefault="00E66DC5" w:rsidP="00804EE0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 В соответствии со статусом гарантирующей организации централизованной системы водоснабжения и водоотведения на территории ОЭЗ в</w:t>
      </w:r>
      <w:r w:rsidR="00381A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муниципальном образовании</w:t>
      </w:r>
      <w:r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81ADA"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Верхнесалдинск</w:t>
      </w:r>
      <w:r w:rsidR="00381A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ий</w:t>
      </w:r>
      <w:r w:rsidR="00381ADA"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городско</w:t>
      </w:r>
      <w:r w:rsidR="00381A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й</w:t>
      </w:r>
      <w:r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округ </w:t>
      </w:r>
    </w:p>
    <w:p w14:paraId="24184454" w14:textId="77777777" w:rsidR="00B17087" w:rsidRDefault="00B17087" w:rsidP="00804EE0">
      <w:pPr>
        <w:pStyle w:val="aa"/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61455EC" w14:textId="03E3DB90" w:rsidR="00E66DC5" w:rsidRDefault="00E66DC5" w:rsidP="000E1042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топливно-энергетических ресурсов на территории ОЭЗ </w:t>
      </w:r>
      <w:r w:rsidR="001A06FD" w:rsidRPr="0080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81ADA" w:rsidRPr="0080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образовани</w:t>
      </w:r>
      <w:r w:rsidR="001A06FD" w:rsidRPr="0080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</w:t>
      </w:r>
      <w:r w:rsidR="00381ADA" w:rsidRPr="0080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Сысертский городской округ и </w:t>
      </w:r>
      <w:r w:rsidR="00D058D8" w:rsidRPr="0080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81ADA" w:rsidRPr="0080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Екатеринбург</w:t>
      </w:r>
      <w:r w:rsidR="00D058D8" w:rsidRPr="0080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81ADA" w:rsidRPr="0080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Свердловской области</w:t>
      </w:r>
      <w:r w:rsidR="00804EE0" w:rsidRPr="0080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76AD597" w14:textId="77777777" w:rsidR="00804EE0" w:rsidRPr="00804EE0" w:rsidRDefault="00804EE0" w:rsidP="00804EE0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92"/>
        <w:gridCol w:w="3799"/>
        <w:gridCol w:w="4848"/>
      </w:tblGrid>
      <w:tr w:rsidR="00E66DC5" w:rsidRPr="000D5679" w14:paraId="5425C8CB" w14:textId="77777777" w:rsidTr="00AA290B">
        <w:tc>
          <w:tcPr>
            <w:tcW w:w="992" w:type="dxa"/>
          </w:tcPr>
          <w:p w14:paraId="4531167A" w14:textId="77777777" w:rsidR="00E66DC5" w:rsidRPr="00B60768" w:rsidRDefault="00E66DC5" w:rsidP="00AA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14:paraId="073814B3" w14:textId="77777777" w:rsidR="00E66DC5" w:rsidRPr="00B60768" w:rsidRDefault="00E66DC5" w:rsidP="00AA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848" w:type="dxa"/>
          </w:tcPr>
          <w:p w14:paraId="0D7ECA5B" w14:textId="77777777" w:rsidR="00E66DC5" w:rsidRPr="00B60768" w:rsidRDefault="00E66DC5" w:rsidP="00AA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6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рублей/Гкал без НДС (тариф)**</w:t>
            </w:r>
          </w:p>
        </w:tc>
      </w:tr>
      <w:tr w:rsidR="00E66DC5" w:rsidRPr="000D5679" w14:paraId="4C55A49E" w14:textId="77777777" w:rsidTr="00AA290B">
        <w:tc>
          <w:tcPr>
            <w:tcW w:w="992" w:type="dxa"/>
            <w:vAlign w:val="center"/>
          </w:tcPr>
          <w:p w14:paraId="4894F561" w14:textId="77777777" w:rsidR="00E66DC5" w:rsidRPr="00B47E17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  <w:vAlign w:val="center"/>
          </w:tcPr>
          <w:p w14:paraId="159657B8" w14:textId="77777777" w:rsidR="00E66DC5" w:rsidRPr="00B47E17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848" w:type="dxa"/>
            <w:vAlign w:val="center"/>
          </w:tcPr>
          <w:p w14:paraId="43AFDA47" w14:textId="77777777" w:rsidR="00E66DC5" w:rsidRPr="00B47E17" w:rsidRDefault="00E83B04" w:rsidP="00E8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  <w:r w:rsidR="00E66DC5" w:rsidRPr="00C36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C991E8A" w14:textId="77777777" w:rsidR="00E66DC5" w:rsidRPr="005E3864" w:rsidRDefault="00E66DC5" w:rsidP="00E6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</w:t>
      </w:r>
      <w:r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* В соответствии со статусом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теплоснабжающей организации на территории ОЭЗ в </w:t>
      </w:r>
      <w:r w:rsidR="00492B7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Муниципальном образовании «город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Екатеринбург</w:t>
      </w:r>
      <w:r w:rsidR="00492B7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</w:p>
    <w:p w14:paraId="69353F24" w14:textId="77777777" w:rsidR="00A5252D" w:rsidRPr="001136AD" w:rsidRDefault="00A5252D" w:rsidP="00B47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C42BF5" w14:textId="2F1C1726" w:rsidR="00C6359A" w:rsidRPr="000D5679" w:rsidRDefault="009F62C1" w:rsidP="00B47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электроснабжение, газоснабжение, производственно-противопожарное водоснабжение резидент самостоятельно заключает договоры с ресурс</w:t>
      </w:r>
      <w:r w:rsidR="00796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снабжающими организациями по тарифам, утвержденными Региональной энергетической комиссией Свердловской области и Федеральной антимонопольной службой </w:t>
      </w:r>
      <w:r w:rsidR="00C6359A"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России. </w:t>
      </w:r>
    </w:p>
    <w:p w14:paraId="650E1ABC" w14:textId="19FDB06E" w:rsidR="0085318F" w:rsidRPr="000D5679" w:rsidRDefault="009F62C1" w:rsidP="00B47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расчета ТЭО и финансовой модели проекта компаниям – потенциальным резидентам </w:t>
      </w:r>
      <w:proofErr w:type="spellStart"/>
      <w:r w:rsidR="00796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справочно</w:t>
      </w:r>
      <w:proofErr w:type="spellEnd"/>
      <w:r w:rsidR="00796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</w:t>
      </w:r>
      <w:r w:rsidR="00796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по статистике цен на энергоресурсы в Свердловской области за фактический период на дату запроса</w:t>
      </w:r>
      <w:r w:rsidR="005A57B0"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72A4800" w14:textId="616C1F80" w:rsidR="001136AD" w:rsidRPr="000D5679" w:rsidRDefault="00F465F8" w:rsidP="00B47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56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АО «ОЭЗ «Титановая долина» обращает внимание на то, что настоящий </w:t>
      </w:r>
      <w:r w:rsidR="00804E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Pr="000D56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рейскурант не является публичной офертой.</w:t>
      </w:r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36AD"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Окончательная стоимость каждой конкретной работы, услуги определяется в зависимости от объема, срока, сложности работ, услуг и устанавливается договором.</w:t>
      </w:r>
    </w:p>
    <w:p w14:paraId="6C18F506" w14:textId="6B8C6EBE" w:rsidR="001136AD" w:rsidRPr="000D5679" w:rsidRDefault="001136AD" w:rsidP="00B47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Указанные в </w:t>
      </w:r>
      <w:r w:rsidR="00C52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настоящем П</w:t>
      </w:r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рейскуранте услуги, работы оказываются юридическим лицам – резидентам (потенциальным резидентам) ОЭЗ, иным юридическим лицам, при наличии с</w:t>
      </w:r>
      <w:r w:rsidR="00572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оответствующей возможности </w:t>
      </w:r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АО «ОЭЗ «Титановая долина». </w:t>
      </w:r>
    </w:p>
    <w:p w14:paraId="147CDCE5" w14:textId="77777777" w:rsidR="001136AD" w:rsidRPr="000D5679" w:rsidRDefault="001136AD" w:rsidP="00B47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 запросу возможно оказание иных услуг, работ, не указанных в Прейскуранте, при налич</w:t>
      </w:r>
      <w:r w:rsidR="00572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 соответствующей возможности </w:t>
      </w:r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«ОЭЗ «Титановая долина».</w:t>
      </w:r>
    </w:p>
    <w:p w14:paraId="1532FE75" w14:textId="77777777" w:rsidR="00CB762E" w:rsidRPr="000D5679" w:rsidRDefault="00CB762E" w:rsidP="00B47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762E" w:rsidRPr="000D5679" w:rsidSect="00804EE0">
      <w:pgSz w:w="11906" w:h="16838" w:code="9"/>
      <w:pgMar w:top="851" w:right="707" w:bottom="993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6CDB" w14:textId="77777777" w:rsidR="00A17F46" w:rsidRDefault="00A17F46" w:rsidP="00057B2A">
      <w:pPr>
        <w:spacing w:after="0" w:line="240" w:lineRule="auto"/>
      </w:pPr>
      <w:r>
        <w:separator/>
      </w:r>
    </w:p>
  </w:endnote>
  <w:endnote w:type="continuationSeparator" w:id="0">
    <w:p w14:paraId="61216F5E" w14:textId="77777777" w:rsidR="00A17F46" w:rsidRDefault="00A17F46" w:rsidP="0005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0A6E" w14:textId="77777777" w:rsidR="00A17F46" w:rsidRDefault="00A17F46" w:rsidP="00057B2A">
      <w:pPr>
        <w:spacing w:after="0" w:line="240" w:lineRule="auto"/>
      </w:pPr>
      <w:r>
        <w:separator/>
      </w:r>
    </w:p>
  </w:footnote>
  <w:footnote w:type="continuationSeparator" w:id="0">
    <w:p w14:paraId="390DF982" w14:textId="77777777" w:rsidR="00A17F46" w:rsidRDefault="00A17F46" w:rsidP="0005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C02"/>
    <w:multiLevelType w:val="hybridMultilevel"/>
    <w:tmpl w:val="437E865A"/>
    <w:lvl w:ilvl="0" w:tplc="B30A1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40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27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C5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08A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E8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AE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E23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E1379E"/>
    <w:multiLevelType w:val="hybridMultilevel"/>
    <w:tmpl w:val="92681B08"/>
    <w:lvl w:ilvl="0" w:tplc="B6FA16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B4D"/>
    <w:multiLevelType w:val="multilevel"/>
    <w:tmpl w:val="DFB00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3" w15:restartNumberingAfterBreak="0">
    <w:nsid w:val="1CF63DC2"/>
    <w:multiLevelType w:val="hybridMultilevel"/>
    <w:tmpl w:val="A63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1543"/>
    <w:multiLevelType w:val="multilevel"/>
    <w:tmpl w:val="DFB00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5" w15:restartNumberingAfterBreak="0">
    <w:nsid w:val="220C5302"/>
    <w:multiLevelType w:val="hybridMultilevel"/>
    <w:tmpl w:val="FFD4369A"/>
    <w:lvl w:ilvl="0" w:tplc="04190001">
      <w:start w:val="1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C7918"/>
    <w:multiLevelType w:val="hybridMultilevel"/>
    <w:tmpl w:val="C4C4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845C0"/>
    <w:multiLevelType w:val="hybridMultilevel"/>
    <w:tmpl w:val="28AA7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26F9F"/>
    <w:multiLevelType w:val="multilevel"/>
    <w:tmpl w:val="DFDE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A0F65"/>
    <w:multiLevelType w:val="hybridMultilevel"/>
    <w:tmpl w:val="454CFDCA"/>
    <w:lvl w:ilvl="0" w:tplc="635E7C98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96112"/>
    <w:multiLevelType w:val="hybridMultilevel"/>
    <w:tmpl w:val="FD6E1202"/>
    <w:lvl w:ilvl="0" w:tplc="38823D10">
      <w:start w:val="15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A44727"/>
    <w:multiLevelType w:val="multilevel"/>
    <w:tmpl w:val="CE46FC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2" w15:restartNumberingAfterBreak="0">
    <w:nsid w:val="60EB6689"/>
    <w:multiLevelType w:val="multilevel"/>
    <w:tmpl w:val="C6AC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B778BD"/>
    <w:multiLevelType w:val="hybridMultilevel"/>
    <w:tmpl w:val="27E4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F2B55"/>
    <w:multiLevelType w:val="multilevel"/>
    <w:tmpl w:val="DFB00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5" w15:restartNumberingAfterBreak="0">
    <w:nsid w:val="659609BE"/>
    <w:multiLevelType w:val="hybridMultilevel"/>
    <w:tmpl w:val="01EE78AE"/>
    <w:lvl w:ilvl="0" w:tplc="FF5ACF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6692E"/>
    <w:multiLevelType w:val="hybridMultilevel"/>
    <w:tmpl w:val="A63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501E5"/>
    <w:multiLevelType w:val="hybridMultilevel"/>
    <w:tmpl w:val="4C5A7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5E0AE7"/>
    <w:multiLevelType w:val="hybridMultilevel"/>
    <w:tmpl w:val="A63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4659F"/>
    <w:multiLevelType w:val="hybridMultilevel"/>
    <w:tmpl w:val="A962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F482F"/>
    <w:multiLevelType w:val="hybridMultilevel"/>
    <w:tmpl w:val="7744E8F8"/>
    <w:lvl w:ilvl="0" w:tplc="82AEAC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35926"/>
    <w:multiLevelType w:val="hybridMultilevel"/>
    <w:tmpl w:val="792E4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E03022C"/>
    <w:multiLevelType w:val="hybridMultilevel"/>
    <w:tmpl w:val="A63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8"/>
  </w:num>
  <w:num w:numId="7">
    <w:abstractNumId w:val="15"/>
  </w:num>
  <w:num w:numId="8">
    <w:abstractNumId w:val="0"/>
  </w:num>
  <w:num w:numId="9">
    <w:abstractNumId w:val="13"/>
  </w:num>
  <w:num w:numId="10">
    <w:abstractNumId w:val="16"/>
  </w:num>
  <w:num w:numId="11">
    <w:abstractNumId w:val="20"/>
  </w:num>
  <w:num w:numId="12">
    <w:abstractNumId w:val="22"/>
  </w:num>
  <w:num w:numId="13">
    <w:abstractNumId w:val="19"/>
  </w:num>
  <w:num w:numId="14">
    <w:abstractNumId w:val="11"/>
  </w:num>
  <w:num w:numId="15">
    <w:abstractNumId w:val="2"/>
  </w:num>
  <w:num w:numId="16">
    <w:abstractNumId w:val="17"/>
  </w:num>
  <w:num w:numId="17">
    <w:abstractNumId w:val="14"/>
  </w:num>
  <w:num w:numId="18">
    <w:abstractNumId w:val="5"/>
  </w:num>
  <w:num w:numId="19">
    <w:abstractNumId w:val="9"/>
  </w:num>
  <w:num w:numId="20">
    <w:abstractNumId w:val="21"/>
  </w:num>
  <w:num w:numId="21">
    <w:abstractNumId w:val="7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2A"/>
    <w:rsid w:val="00003009"/>
    <w:rsid w:val="00003995"/>
    <w:rsid w:val="00012E13"/>
    <w:rsid w:val="000252A3"/>
    <w:rsid w:val="00034C4C"/>
    <w:rsid w:val="000534E1"/>
    <w:rsid w:val="00057B2A"/>
    <w:rsid w:val="00066BFE"/>
    <w:rsid w:val="00074E9E"/>
    <w:rsid w:val="00076004"/>
    <w:rsid w:val="0008413C"/>
    <w:rsid w:val="000922CA"/>
    <w:rsid w:val="000A7D43"/>
    <w:rsid w:val="000B2C1C"/>
    <w:rsid w:val="000C16D2"/>
    <w:rsid w:val="000C1CC7"/>
    <w:rsid w:val="000D5679"/>
    <w:rsid w:val="000E5EAC"/>
    <w:rsid w:val="000F24A1"/>
    <w:rsid w:val="00106C64"/>
    <w:rsid w:val="001136AD"/>
    <w:rsid w:val="001349CA"/>
    <w:rsid w:val="00137994"/>
    <w:rsid w:val="001401AF"/>
    <w:rsid w:val="00144C2C"/>
    <w:rsid w:val="00145EB5"/>
    <w:rsid w:val="00175DF6"/>
    <w:rsid w:val="001A06FD"/>
    <w:rsid w:val="001A4466"/>
    <w:rsid w:val="001B6157"/>
    <w:rsid w:val="001F069F"/>
    <w:rsid w:val="001F27FD"/>
    <w:rsid w:val="00201434"/>
    <w:rsid w:val="002106FA"/>
    <w:rsid w:val="00210A86"/>
    <w:rsid w:val="00215E9E"/>
    <w:rsid w:val="00227494"/>
    <w:rsid w:val="002464E1"/>
    <w:rsid w:val="0025731B"/>
    <w:rsid w:val="00271BFA"/>
    <w:rsid w:val="00273D1E"/>
    <w:rsid w:val="00275983"/>
    <w:rsid w:val="00280332"/>
    <w:rsid w:val="00282E2C"/>
    <w:rsid w:val="002A277C"/>
    <w:rsid w:val="002B539A"/>
    <w:rsid w:val="002D2EAA"/>
    <w:rsid w:val="002D4044"/>
    <w:rsid w:val="002E1D8F"/>
    <w:rsid w:val="002F0AA5"/>
    <w:rsid w:val="0031070E"/>
    <w:rsid w:val="00311C70"/>
    <w:rsid w:val="00314FF4"/>
    <w:rsid w:val="00321AD7"/>
    <w:rsid w:val="0033225A"/>
    <w:rsid w:val="003411E2"/>
    <w:rsid w:val="00342D4D"/>
    <w:rsid w:val="00345428"/>
    <w:rsid w:val="00351091"/>
    <w:rsid w:val="00356816"/>
    <w:rsid w:val="00363E2F"/>
    <w:rsid w:val="00381ADA"/>
    <w:rsid w:val="00383307"/>
    <w:rsid w:val="0039411B"/>
    <w:rsid w:val="003B1D3B"/>
    <w:rsid w:val="003B6FC2"/>
    <w:rsid w:val="003C176D"/>
    <w:rsid w:val="003C258B"/>
    <w:rsid w:val="003C788A"/>
    <w:rsid w:val="003D2C3B"/>
    <w:rsid w:val="003F008B"/>
    <w:rsid w:val="003F0669"/>
    <w:rsid w:val="003F58CB"/>
    <w:rsid w:val="004032DD"/>
    <w:rsid w:val="00406F08"/>
    <w:rsid w:val="00407CD0"/>
    <w:rsid w:val="004103EA"/>
    <w:rsid w:val="00414CE7"/>
    <w:rsid w:val="004350FE"/>
    <w:rsid w:val="00463600"/>
    <w:rsid w:val="00472816"/>
    <w:rsid w:val="00472ABA"/>
    <w:rsid w:val="00477FEE"/>
    <w:rsid w:val="0048150F"/>
    <w:rsid w:val="00484027"/>
    <w:rsid w:val="004878D3"/>
    <w:rsid w:val="0049117D"/>
    <w:rsid w:val="00492B71"/>
    <w:rsid w:val="00493D98"/>
    <w:rsid w:val="00497028"/>
    <w:rsid w:val="004A1709"/>
    <w:rsid w:val="004A6B8F"/>
    <w:rsid w:val="004A738D"/>
    <w:rsid w:val="004D087E"/>
    <w:rsid w:val="004D1143"/>
    <w:rsid w:val="004D1803"/>
    <w:rsid w:val="004E0850"/>
    <w:rsid w:val="004E44DD"/>
    <w:rsid w:val="004E648E"/>
    <w:rsid w:val="004F2B7C"/>
    <w:rsid w:val="004F5169"/>
    <w:rsid w:val="00500528"/>
    <w:rsid w:val="00503262"/>
    <w:rsid w:val="005072C4"/>
    <w:rsid w:val="005113E5"/>
    <w:rsid w:val="00525320"/>
    <w:rsid w:val="00526F8F"/>
    <w:rsid w:val="0053124A"/>
    <w:rsid w:val="0053386A"/>
    <w:rsid w:val="00533E67"/>
    <w:rsid w:val="005373CA"/>
    <w:rsid w:val="00542FBF"/>
    <w:rsid w:val="0054437C"/>
    <w:rsid w:val="00546A28"/>
    <w:rsid w:val="00572BA8"/>
    <w:rsid w:val="0058141F"/>
    <w:rsid w:val="00582CB6"/>
    <w:rsid w:val="00584071"/>
    <w:rsid w:val="005844B8"/>
    <w:rsid w:val="00584EFC"/>
    <w:rsid w:val="005877C6"/>
    <w:rsid w:val="00590F79"/>
    <w:rsid w:val="005941B4"/>
    <w:rsid w:val="00596304"/>
    <w:rsid w:val="005A1957"/>
    <w:rsid w:val="005A3BCE"/>
    <w:rsid w:val="005A44E1"/>
    <w:rsid w:val="005A57B0"/>
    <w:rsid w:val="005A5AA0"/>
    <w:rsid w:val="005B16B2"/>
    <w:rsid w:val="005C17E1"/>
    <w:rsid w:val="005C2713"/>
    <w:rsid w:val="005C29DC"/>
    <w:rsid w:val="005D2538"/>
    <w:rsid w:val="005E0D1B"/>
    <w:rsid w:val="005F0D2B"/>
    <w:rsid w:val="005F2721"/>
    <w:rsid w:val="00612FD7"/>
    <w:rsid w:val="00615A19"/>
    <w:rsid w:val="00616A41"/>
    <w:rsid w:val="006212E9"/>
    <w:rsid w:val="006244A1"/>
    <w:rsid w:val="00630C11"/>
    <w:rsid w:val="006423E4"/>
    <w:rsid w:val="00642815"/>
    <w:rsid w:val="00644195"/>
    <w:rsid w:val="006526F2"/>
    <w:rsid w:val="00657D37"/>
    <w:rsid w:val="006623A8"/>
    <w:rsid w:val="00666A68"/>
    <w:rsid w:val="00672DF8"/>
    <w:rsid w:val="0067562C"/>
    <w:rsid w:val="00677D96"/>
    <w:rsid w:val="00680BEC"/>
    <w:rsid w:val="00682E1F"/>
    <w:rsid w:val="00683D0B"/>
    <w:rsid w:val="006B357D"/>
    <w:rsid w:val="006C0EE0"/>
    <w:rsid w:val="006C323A"/>
    <w:rsid w:val="006C7C66"/>
    <w:rsid w:val="006F5AF9"/>
    <w:rsid w:val="006F6364"/>
    <w:rsid w:val="0070055E"/>
    <w:rsid w:val="00702BE8"/>
    <w:rsid w:val="00705FAB"/>
    <w:rsid w:val="00713307"/>
    <w:rsid w:val="007151B9"/>
    <w:rsid w:val="00730606"/>
    <w:rsid w:val="007539EA"/>
    <w:rsid w:val="007619FC"/>
    <w:rsid w:val="00774E6C"/>
    <w:rsid w:val="00784DD2"/>
    <w:rsid w:val="00790E20"/>
    <w:rsid w:val="007960DC"/>
    <w:rsid w:val="007B1224"/>
    <w:rsid w:val="007B6D32"/>
    <w:rsid w:val="007D1AA3"/>
    <w:rsid w:val="007D4E7E"/>
    <w:rsid w:val="007D586E"/>
    <w:rsid w:val="007D7E46"/>
    <w:rsid w:val="007E2381"/>
    <w:rsid w:val="007E686C"/>
    <w:rsid w:val="007F3E07"/>
    <w:rsid w:val="00801033"/>
    <w:rsid w:val="00801D5F"/>
    <w:rsid w:val="00801DCF"/>
    <w:rsid w:val="00804EE0"/>
    <w:rsid w:val="00807426"/>
    <w:rsid w:val="00820150"/>
    <w:rsid w:val="008276D6"/>
    <w:rsid w:val="00836C7F"/>
    <w:rsid w:val="008530DC"/>
    <w:rsid w:val="0085318F"/>
    <w:rsid w:val="00857FD3"/>
    <w:rsid w:val="0086275C"/>
    <w:rsid w:val="008629A0"/>
    <w:rsid w:val="00867688"/>
    <w:rsid w:val="0087333F"/>
    <w:rsid w:val="008751C9"/>
    <w:rsid w:val="00876120"/>
    <w:rsid w:val="00877236"/>
    <w:rsid w:val="00883AD6"/>
    <w:rsid w:val="0088455D"/>
    <w:rsid w:val="00885542"/>
    <w:rsid w:val="00887D90"/>
    <w:rsid w:val="008934AA"/>
    <w:rsid w:val="008978A7"/>
    <w:rsid w:val="008A1115"/>
    <w:rsid w:val="008A4AA3"/>
    <w:rsid w:val="008A6B43"/>
    <w:rsid w:val="008C2DF0"/>
    <w:rsid w:val="008C33CB"/>
    <w:rsid w:val="008C6F6F"/>
    <w:rsid w:val="008D14ED"/>
    <w:rsid w:val="008E0160"/>
    <w:rsid w:val="008E11CC"/>
    <w:rsid w:val="008E3792"/>
    <w:rsid w:val="008E466D"/>
    <w:rsid w:val="008F301E"/>
    <w:rsid w:val="008F512A"/>
    <w:rsid w:val="00900EFE"/>
    <w:rsid w:val="0091662E"/>
    <w:rsid w:val="0092212F"/>
    <w:rsid w:val="00924AA7"/>
    <w:rsid w:val="00926AB2"/>
    <w:rsid w:val="00933176"/>
    <w:rsid w:val="0094172A"/>
    <w:rsid w:val="00950100"/>
    <w:rsid w:val="00953F8C"/>
    <w:rsid w:val="00954364"/>
    <w:rsid w:val="009554B6"/>
    <w:rsid w:val="00957927"/>
    <w:rsid w:val="00961E0E"/>
    <w:rsid w:val="00962306"/>
    <w:rsid w:val="00963E10"/>
    <w:rsid w:val="00974E5D"/>
    <w:rsid w:val="00987391"/>
    <w:rsid w:val="009904C4"/>
    <w:rsid w:val="0099533A"/>
    <w:rsid w:val="009A3F13"/>
    <w:rsid w:val="009B274A"/>
    <w:rsid w:val="009B5B00"/>
    <w:rsid w:val="009D4979"/>
    <w:rsid w:val="009D4FB1"/>
    <w:rsid w:val="009E125B"/>
    <w:rsid w:val="009E540A"/>
    <w:rsid w:val="009F2F5E"/>
    <w:rsid w:val="009F6149"/>
    <w:rsid w:val="009F62C1"/>
    <w:rsid w:val="00A06B31"/>
    <w:rsid w:val="00A13C8F"/>
    <w:rsid w:val="00A17F46"/>
    <w:rsid w:val="00A25814"/>
    <w:rsid w:val="00A268EB"/>
    <w:rsid w:val="00A26CA7"/>
    <w:rsid w:val="00A31931"/>
    <w:rsid w:val="00A34224"/>
    <w:rsid w:val="00A40692"/>
    <w:rsid w:val="00A416E1"/>
    <w:rsid w:val="00A451B2"/>
    <w:rsid w:val="00A45F3C"/>
    <w:rsid w:val="00A5252D"/>
    <w:rsid w:val="00A52E32"/>
    <w:rsid w:val="00A61599"/>
    <w:rsid w:val="00A658AE"/>
    <w:rsid w:val="00A671ED"/>
    <w:rsid w:val="00A75A6B"/>
    <w:rsid w:val="00A77B10"/>
    <w:rsid w:val="00A83B00"/>
    <w:rsid w:val="00A96566"/>
    <w:rsid w:val="00AA1B1F"/>
    <w:rsid w:val="00AA2A07"/>
    <w:rsid w:val="00AA7A83"/>
    <w:rsid w:val="00AC42F8"/>
    <w:rsid w:val="00AC516C"/>
    <w:rsid w:val="00AD77C4"/>
    <w:rsid w:val="00AE4892"/>
    <w:rsid w:val="00AE6059"/>
    <w:rsid w:val="00B04328"/>
    <w:rsid w:val="00B062F3"/>
    <w:rsid w:val="00B100E8"/>
    <w:rsid w:val="00B1209F"/>
    <w:rsid w:val="00B16E60"/>
    <w:rsid w:val="00B17087"/>
    <w:rsid w:val="00B2590F"/>
    <w:rsid w:val="00B311E2"/>
    <w:rsid w:val="00B31563"/>
    <w:rsid w:val="00B351F2"/>
    <w:rsid w:val="00B36DB6"/>
    <w:rsid w:val="00B417AD"/>
    <w:rsid w:val="00B46777"/>
    <w:rsid w:val="00B47E17"/>
    <w:rsid w:val="00B513F2"/>
    <w:rsid w:val="00B60768"/>
    <w:rsid w:val="00B63953"/>
    <w:rsid w:val="00B72D9D"/>
    <w:rsid w:val="00B7743F"/>
    <w:rsid w:val="00B875EE"/>
    <w:rsid w:val="00B91921"/>
    <w:rsid w:val="00B967FC"/>
    <w:rsid w:val="00B96EA8"/>
    <w:rsid w:val="00BA1C54"/>
    <w:rsid w:val="00BB4197"/>
    <w:rsid w:val="00BB7C37"/>
    <w:rsid w:val="00BC437F"/>
    <w:rsid w:val="00BD177F"/>
    <w:rsid w:val="00BD3944"/>
    <w:rsid w:val="00BD5C0C"/>
    <w:rsid w:val="00C00E3A"/>
    <w:rsid w:val="00C0202C"/>
    <w:rsid w:val="00C0242D"/>
    <w:rsid w:val="00C040C3"/>
    <w:rsid w:val="00C1159A"/>
    <w:rsid w:val="00C21130"/>
    <w:rsid w:val="00C21CE1"/>
    <w:rsid w:val="00C2754E"/>
    <w:rsid w:val="00C32286"/>
    <w:rsid w:val="00C379B7"/>
    <w:rsid w:val="00C43DD5"/>
    <w:rsid w:val="00C45A0B"/>
    <w:rsid w:val="00C51408"/>
    <w:rsid w:val="00C525C0"/>
    <w:rsid w:val="00C55443"/>
    <w:rsid w:val="00C55905"/>
    <w:rsid w:val="00C61EEC"/>
    <w:rsid w:val="00C62828"/>
    <w:rsid w:val="00C6359A"/>
    <w:rsid w:val="00C669FB"/>
    <w:rsid w:val="00C72985"/>
    <w:rsid w:val="00C72A7B"/>
    <w:rsid w:val="00C7694E"/>
    <w:rsid w:val="00C81887"/>
    <w:rsid w:val="00C81EB2"/>
    <w:rsid w:val="00C84B0F"/>
    <w:rsid w:val="00C8589C"/>
    <w:rsid w:val="00C85CCB"/>
    <w:rsid w:val="00C85FD3"/>
    <w:rsid w:val="00C8758F"/>
    <w:rsid w:val="00C91C39"/>
    <w:rsid w:val="00CA0664"/>
    <w:rsid w:val="00CA2CBA"/>
    <w:rsid w:val="00CA587D"/>
    <w:rsid w:val="00CA6125"/>
    <w:rsid w:val="00CB1813"/>
    <w:rsid w:val="00CB2193"/>
    <w:rsid w:val="00CB5274"/>
    <w:rsid w:val="00CB5BEC"/>
    <w:rsid w:val="00CB762E"/>
    <w:rsid w:val="00CC3C8C"/>
    <w:rsid w:val="00CC452B"/>
    <w:rsid w:val="00CD2B1C"/>
    <w:rsid w:val="00CE65A8"/>
    <w:rsid w:val="00CE6A54"/>
    <w:rsid w:val="00CF3811"/>
    <w:rsid w:val="00CF5A69"/>
    <w:rsid w:val="00D039C7"/>
    <w:rsid w:val="00D03EAF"/>
    <w:rsid w:val="00D058D8"/>
    <w:rsid w:val="00D07917"/>
    <w:rsid w:val="00D07EA0"/>
    <w:rsid w:val="00D07F53"/>
    <w:rsid w:val="00D34CCF"/>
    <w:rsid w:val="00D369C1"/>
    <w:rsid w:val="00D42817"/>
    <w:rsid w:val="00D42CF2"/>
    <w:rsid w:val="00D43B90"/>
    <w:rsid w:val="00D45329"/>
    <w:rsid w:val="00D46F23"/>
    <w:rsid w:val="00D56660"/>
    <w:rsid w:val="00D6049D"/>
    <w:rsid w:val="00D61F99"/>
    <w:rsid w:val="00D64157"/>
    <w:rsid w:val="00D649EB"/>
    <w:rsid w:val="00D7275C"/>
    <w:rsid w:val="00D84255"/>
    <w:rsid w:val="00D843BC"/>
    <w:rsid w:val="00DA0681"/>
    <w:rsid w:val="00DB05BD"/>
    <w:rsid w:val="00DB11B0"/>
    <w:rsid w:val="00DB423E"/>
    <w:rsid w:val="00DB4851"/>
    <w:rsid w:val="00DC7BD2"/>
    <w:rsid w:val="00DE0CA2"/>
    <w:rsid w:val="00DF1511"/>
    <w:rsid w:val="00DF1855"/>
    <w:rsid w:val="00DF2D8F"/>
    <w:rsid w:val="00DF5BF7"/>
    <w:rsid w:val="00DF7CF8"/>
    <w:rsid w:val="00E00A53"/>
    <w:rsid w:val="00E048C2"/>
    <w:rsid w:val="00E06F38"/>
    <w:rsid w:val="00E2048C"/>
    <w:rsid w:val="00E2791F"/>
    <w:rsid w:val="00E322D2"/>
    <w:rsid w:val="00E32834"/>
    <w:rsid w:val="00E37E1C"/>
    <w:rsid w:val="00E40E10"/>
    <w:rsid w:val="00E42729"/>
    <w:rsid w:val="00E45133"/>
    <w:rsid w:val="00E51E74"/>
    <w:rsid w:val="00E64859"/>
    <w:rsid w:val="00E65CA5"/>
    <w:rsid w:val="00E66DC5"/>
    <w:rsid w:val="00E6753A"/>
    <w:rsid w:val="00E7457F"/>
    <w:rsid w:val="00E74B0E"/>
    <w:rsid w:val="00E754EC"/>
    <w:rsid w:val="00E75639"/>
    <w:rsid w:val="00E8390A"/>
    <w:rsid w:val="00E83B04"/>
    <w:rsid w:val="00E84AAE"/>
    <w:rsid w:val="00E9151B"/>
    <w:rsid w:val="00E9633E"/>
    <w:rsid w:val="00EA6F8E"/>
    <w:rsid w:val="00EB4E67"/>
    <w:rsid w:val="00EB7B8C"/>
    <w:rsid w:val="00EB7BC4"/>
    <w:rsid w:val="00EC13E7"/>
    <w:rsid w:val="00EC70A1"/>
    <w:rsid w:val="00ED269F"/>
    <w:rsid w:val="00EE0EE7"/>
    <w:rsid w:val="00EF2E38"/>
    <w:rsid w:val="00F277C4"/>
    <w:rsid w:val="00F31FB2"/>
    <w:rsid w:val="00F41895"/>
    <w:rsid w:val="00F465F8"/>
    <w:rsid w:val="00F46D7E"/>
    <w:rsid w:val="00F54096"/>
    <w:rsid w:val="00F613F8"/>
    <w:rsid w:val="00F61B4B"/>
    <w:rsid w:val="00F77F9B"/>
    <w:rsid w:val="00F85407"/>
    <w:rsid w:val="00F914F7"/>
    <w:rsid w:val="00FA0BA3"/>
    <w:rsid w:val="00FA5D7D"/>
    <w:rsid w:val="00FA7A20"/>
    <w:rsid w:val="00FB492C"/>
    <w:rsid w:val="00FB58B2"/>
    <w:rsid w:val="00FC3F1F"/>
    <w:rsid w:val="00FC47F1"/>
    <w:rsid w:val="00FC506A"/>
    <w:rsid w:val="00FD10DF"/>
    <w:rsid w:val="00FE590F"/>
    <w:rsid w:val="00FE70B1"/>
    <w:rsid w:val="00FF311B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70E6CF"/>
  <w15:docId w15:val="{62095F06-085D-4382-9974-D2D2B6B7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B2A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57B2A"/>
    <w:rPr>
      <w:b/>
      <w:bCs/>
    </w:rPr>
  </w:style>
  <w:style w:type="character" w:customStyle="1" w:styleId="tel">
    <w:name w:val="tel"/>
    <w:basedOn w:val="a0"/>
    <w:rsid w:val="00057B2A"/>
  </w:style>
  <w:style w:type="paragraph" w:styleId="a6">
    <w:name w:val="header"/>
    <w:basedOn w:val="a"/>
    <w:link w:val="a7"/>
    <w:uiPriority w:val="99"/>
    <w:unhideWhenUsed/>
    <w:rsid w:val="00057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B2A"/>
  </w:style>
  <w:style w:type="paragraph" w:styleId="a8">
    <w:name w:val="footer"/>
    <w:basedOn w:val="a"/>
    <w:link w:val="a9"/>
    <w:uiPriority w:val="99"/>
    <w:unhideWhenUsed/>
    <w:rsid w:val="00057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B2A"/>
  </w:style>
  <w:style w:type="paragraph" w:styleId="aa">
    <w:name w:val="List Paragraph"/>
    <w:basedOn w:val="a"/>
    <w:uiPriority w:val="34"/>
    <w:qFormat/>
    <w:rsid w:val="00657D3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1921"/>
    <w:rPr>
      <w:rFonts w:ascii="Segoe UI" w:hAnsi="Segoe UI" w:cs="Segoe UI"/>
      <w:sz w:val="18"/>
      <w:szCs w:val="18"/>
    </w:rPr>
  </w:style>
  <w:style w:type="paragraph" w:customStyle="1" w:styleId="pj">
    <w:name w:val="pj"/>
    <w:basedOn w:val="a"/>
    <w:rsid w:val="00C8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A75A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5A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5A6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5A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5A6B"/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67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B72D9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72D9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72D9D"/>
    <w:rPr>
      <w:vertAlign w:val="superscript"/>
    </w:rPr>
  </w:style>
  <w:style w:type="paragraph" w:styleId="af5">
    <w:name w:val="Revision"/>
    <w:hidden/>
    <w:uiPriority w:val="99"/>
    <w:semiHidden/>
    <w:rsid w:val="00AE6059"/>
    <w:pPr>
      <w:spacing w:after="0" w:line="240" w:lineRule="auto"/>
    </w:pPr>
  </w:style>
  <w:style w:type="paragraph" w:styleId="af6">
    <w:name w:val="Normal (Web)"/>
    <w:basedOn w:val="a"/>
    <w:uiPriority w:val="99"/>
    <w:unhideWhenUsed/>
    <w:rsid w:val="00B513F2"/>
    <w:rPr>
      <w:rFonts w:ascii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E322D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322D2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E322D2"/>
    <w:rPr>
      <w:vertAlign w:val="superscript"/>
    </w:rPr>
  </w:style>
  <w:style w:type="paragraph" w:styleId="afa">
    <w:name w:val="No Spacing"/>
    <w:uiPriority w:val="1"/>
    <w:qFormat/>
    <w:rsid w:val="006F5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B2AF-37B2-4A7D-9233-3ADC8679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Диана Айдамирова</cp:lastModifiedBy>
  <cp:revision>2</cp:revision>
  <cp:lastPrinted>2019-12-18T12:29:00Z</cp:lastPrinted>
  <dcterms:created xsi:type="dcterms:W3CDTF">2021-05-18T06:04:00Z</dcterms:created>
  <dcterms:modified xsi:type="dcterms:W3CDTF">2021-05-18T06:04:00Z</dcterms:modified>
</cp:coreProperties>
</file>